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0CA" w:rsidRDefault="00BE20CA" w:rsidP="009F7554">
      <w:pPr>
        <w:keepNext/>
        <w:spacing w:after="0" w:line="240" w:lineRule="auto"/>
        <w:jc w:val="center"/>
        <w:outlineLvl w:val="0"/>
        <w:rPr>
          <w:rFonts w:ascii="Times New Roman" w:eastAsia="Times New Roman" w:hAnsi="Times New Roman" w:cs="Times New Roman"/>
          <w:b/>
          <w:bCs/>
          <w:kern w:val="28"/>
          <w:sz w:val="28"/>
          <w:szCs w:val="28"/>
          <w:lang w:val="en-US" w:eastAsia="ru-RU"/>
        </w:rPr>
      </w:pPr>
      <w:bookmarkStart w:id="0" w:name="_Toc480549504"/>
      <w:bookmarkStart w:id="1" w:name="_Toc481492616"/>
      <w:r>
        <w:rPr>
          <w:noProof/>
          <w:lang w:eastAsia="ru-RU"/>
        </w:rPr>
        <w:drawing>
          <wp:anchor distT="0" distB="0" distL="114300" distR="114300" simplePos="0" relativeHeight="251659264" behindDoc="1" locked="0" layoutInCell="1" allowOverlap="1" wp14:anchorId="17B7776D" wp14:editId="746D426C">
            <wp:simplePos x="0" y="0"/>
            <wp:positionH relativeFrom="column">
              <wp:align>center</wp:align>
            </wp:positionH>
            <wp:positionV relativeFrom="paragraph">
              <wp:posOffset>108548</wp:posOffset>
            </wp:positionV>
            <wp:extent cx="1036800" cy="9720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6800" cy="972000"/>
                    </a:xfrm>
                    <a:prstGeom prst="rect">
                      <a:avLst/>
                    </a:prstGeom>
                    <a:noFill/>
                  </pic:spPr>
                </pic:pic>
              </a:graphicData>
            </a:graphic>
            <wp14:sizeRelH relativeFrom="page">
              <wp14:pctWidth>0</wp14:pctWidth>
            </wp14:sizeRelH>
            <wp14:sizeRelV relativeFrom="page">
              <wp14:pctHeight>0</wp14:pctHeight>
            </wp14:sizeRelV>
          </wp:anchor>
        </w:drawing>
      </w:r>
      <w:bookmarkEnd w:id="0"/>
      <w:bookmarkEnd w:id="1"/>
    </w:p>
    <w:p w:rsidR="00BE20CA" w:rsidRDefault="00BE20CA"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P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BE20CA" w:rsidRDefault="00BE20CA" w:rsidP="009F7554">
      <w:pPr>
        <w:spacing w:after="0" w:line="240" w:lineRule="auto"/>
        <w:jc w:val="center"/>
        <w:rPr>
          <w:rFonts w:ascii="Times New Roman" w:hAnsi="Times New Roman" w:cs="Times New Roman"/>
          <w:b/>
          <w:sz w:val="28"/>
          <w:szCs w:val="28"/>
        </w:rPr>
      </w:pPr>
      <w:r w:rsidRPr="00D30FE3">
        <w:rPr>
          <w:rFonts w:ascii="Times New Roman" w:hAnsi="Times New Roman" w:cs="Times New Roman"/>
          <w:b/>
          <w:sz w:val="28"/>
          <w:szCs w:val="28"/>
        </w:rPr>
        <w:t>Публичное акционерное общество «Ставропольэнергосбыт»</w:t>
      </w:r>
    </w:p>
    <w:p w:rsidR="002E13F1" w:rsidRDefault="00BE20CA" w:rsidP="003C587B">
      <w:pPr>
        <w:spacing w:after="0" w:line="240" w:lineRule="auto"/>
        <w:jc w:val="center"/>
        <w:rPr>
          <w:rFonts w:ascii="Times New Roman" w:hAnsi="Times New Roman" w:cs="Times New Roman"/>
          <w:b/>
          <w:sz w:val="28"/>
          <w:szCs w:val="28"/>
        </w:rPr>
        <w:sectPr w:rsidR="002E13F1" w:rsidSect="008740F1">
          <w:type w:val="continuous"/>
          <w:pgSz w:w="11906" w:h="16838"/>
          <w:pgMar w:top="567" w:right="567" w:bottom="1134" w:left="1134" w:header="709" w:footer="709" w:gutter="0"/>
          <w:cols w:space="708"/>
          <w:docGrid w:linePitch="360"/>
        </w:sectPr>
      </w:pPr>
      <w:r w:rsidRPr="00BE20CA">
        <w:rPr>
          <w:rFonts w:ascii="Times New Roman" w:hAnsi="Times New Roman" w:cs="Times New Roman"/>
          <w:sz w:val="28"/>
          <w:szCs w:val="28"/>
        </w:rPr>
        <w:t>(ПАО «Ставропольэнергосбыт»)</w:t>
      </w:r>
    </w:p>
    <w:p w:rsidR="00F93D2C" w:rsidRDefault="00F93D2C" w:rsidP="00F93D2C">
      <w:pPr>
        <w:spacing w:after="0" w:line="240" w:lineRule="auto"/>
        <w:jc w:val="center"/>
        <w:rPr>
          <w:rFonts w:ascii="Times New Roman" w:eastAsia="Times New Roman" w:hAnsi="Times New Roman" w:cs="Times New Roman"/>
          <w:b/>
          <w:sz w:val="24"/>
          <w:szCs w:val="24"/>
          <w:lang w:eastAsia="ru-RU"/>
        </w:rPr>
      </w:pPr>
    </w:p>
    <w:p w:rsidR="00F93D2C" w:rsidRDefault="00F93D2C" w:rsidP="00F93D2C">
      <w:pPr>
        <w:spacing w:after="0" w:line="240" w:lineRule="auto"/>
        <w:jc w:val="center"/>
        <w:rPr>
          <w:rFonts w:ascii="Times New Roman" w:eastAsia="Times New Roman" w:hAnsi="Times New Roman" w:cs="Times New Roman"/>
          <w:b/>
          <w:sz w:val="24"/>
          <w:szCs w:val="24"/>
          <w:lang w:eastAsia="ru-RU"/>
        </w:rPr>
      </w:pPr>
    </w:p>
    <w:p w:rsidR="00F93D2C" w:rsidRDefault="004F2C2F" w:rsidP="00F93D2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r w:rsidR="00F93D2C" w:rsidRPr="00F93D2C">
        <w:rPr>
          <w:rFonts w:ascii="Times New Roman" w:eastAsia="Times New Roman" w:hAnsi="Times New Roman" w:cs="Times New Roman"/>
          <w:b/>
          <w:sz w:val="24"/>
          <w:szCs w:val="24"/>
          <w:lang w:eastAsia="ru-RU"/>
        </w:rPr>
        <w:t>.0</w:t>
      </w:r>
      <w:r w:rsidR="00F93D2C">
        <w:rPr>
          <w:rFonts w:ascii="Times New Roman" w:eastAsia="Times New Roman" w:hAnsi="Times New Roman" w:cs="Times New Roman"/>
          <w:b/>
          <w:sz w:val="24"/>
          <w:szCs w:val="24"/>
          <w:lang w:eastAsia="ru-RU"/>
        </w:rPr>
        <w:t>3</w:t>
      </w:r>
      <w:r w:rsidR="00F93D2C" w:rsidRPr="00F93D2C">
        <w:rPr>
          <w:rFonts w:ascii="Times New Roman" w:eastAsia="Times New Roman" w:hAnsi="Times New Roman" w:cs="Times New Roman"/>
          <w:b/>
          <w:sz w:val="24"/>
          <w:szCs w:val="24"/>
          <w:lang w:eastAsia="ru-RU"/>
        </w:rPr>
        <w:t>.201</w:t>
      </w:r>
      <w:r>
        <w:rPr>
          <w:rFonts w:ascii="Times New Roman" w:eastAsia="Times New Roman" w:hAnsi="Times New Roman" w:cs="Times New Roman"/>
          <w:b/>
          <w:sz w:val="24"/>
          <w:szCs w:val="24"/>
          <w:lang w:eastAsia="ru-RU"/>
        </w:rPr>
        <w:t>9</w:t>
      </w:r>
      <w:r w:rsidR="00F93D2C" w:rsidRPr="00F93D2C">
        <w:rPr>
          <w:rFonts w:ascii="Times New Roman" w:eastAsia="Times New Roman" w:hAnsi="Times New Roman" w:cs="Times New Roman"/>
          <w:b/>
          <w:sz w:val="24"/>
          <w:szCs w:val="24"/>
          <w:lang w:eastAsia="ru-RU"/>
        </w:rPr>
        <w:t xml:space="preserve">г.                                                              </w:t>
      </w:r>
      <w:r w:rsidR="00F93D2C">
        <w:rPr>
          <w:rFonts w:ascii="Times New Roman" w:eastAsia="Times New Roman" w:hAnsi="Times New Roman" w:cs="Times New Roman"/>
          <w:b/>
          <w:sz w:val="24"/>
          <w:szCs w:val="24"/>
          <w:lang w:eastAsia="ru-RU"/>
        </w:rPr>
        <w:t xml:space="preserve">                                              Потенциальным</w:t>
      </w:r>
    </w:p>
    <w:p w:rsidR="00F93D2C" w:rsidRPr="00F93D2C" w:rsidRDefault="00F93D2C" w:rsidP="00F93D2C">
      <w:pPr>
        <w:spacing w:after="0" w:line="240" w:lineRule="auto"/>
        <w:jc w:val="right"/>
        <w:rPr>
          <w:rFonts w:ascii="Times New Roman" w:eastAsia="Times New Roman" w:hAnsi="Times New Roman" w:cs="Times New Roman"/>
          <w:b/>
          <w:sz w:val="24"/>
          <w:szCs w:val="24"/>
          <w:lang w:eastAsia="ru-RU"/>
        </w:rPr>
      </w:pPr>
      <w:r w:rsidRPr="00F93D2C">
        <w:rPr>
          <w:rFonts w:ascii="Times New Roman" w:eastAsia="Times New Roman" w:hAnsi="Times New Roman" w:cs="Times New Roman"/>
          <w:b/>
          <w:sz w:val="24"/>
          <w:szCs w:val="24"/>
          <w:lang w:eastAsia="ru-RU"/>
        </w:rPr>
        <w:t xml:space="preserve">поставщикам </w:t>
      </w:r>
      <w:r w:rsidRPr="00F93D2C">
        <w:rPr>
          <w:rFonts w:ascii="Times New Roman" w:eastAsia="Times New Roman" w:hAnsi="Times New Roman" w:cs="Times New Roman"/>
          <w:b/>
          <w:sz w:val="24"/>
          <w:szCs w:val="24"/>
          <w:lang w:eastAsia="ru-RU"/>
        </w:rPr>
        <w:br/>
        <w:t>продукции</w:t>
      </w:r>
    </w:p>
    <w:p w:rsidR="00F93D2C" w:rsidRPr="00F93D2C" w:rsidRDefault="00F93D2C" w:rsidP="00F93D2C">
      <w:pPr>
        <w:spacing w:after="0" w:line="240" w:lineRule="auto"/>
        <w:ind w:left="4706"/>
        <w:rPr>
          <w:rFonts w:ascii="Times New Roman" w:eastAsia="Times New Roman" w:hAnsi="Times New Roman" w:cs="Times New Roman"/>
          <w:sz w:val="24"/>
          <w:szCs w:val="24"/>
          <w:lang w:eastAsia="ru-RU"/>
        </w:rPr>
      </w:pPr>
    </w:p>
    <w:p w:rsidR="00F93D2C" w:rsidRPr="00F93D2C" w:rsidRDefault="00F93D2C" w:rsidP="00F93D2C">
      <w:pPr>
        <w:spacing w:after="0" w:line="240" w:lineRule="auto"/>
        <w:jc w:val="center"/>
        <w:rPr>
          <w:rFonts w:ascii="Times New Roman" w:eastAsia="Times New Roman" w:hAnsi="Times New Roman" w:cs="Times New Roman"/>
          <w:b/>
          <w:sz w:val="28"/>
          <w:szCs w:val="28"/>
          <w:lang w:eastAsia="ru-RU"/>
        </w:rPr>
      </w:pPr>
    </w:p>
    <w:p w:rsidR="00F93D2C" w:rsidRPr="00F93D2C" w:rsidRDefault="00F93D2C" w:rsidP="00F93D2C">
      <w:pPr>
        <w:spacing w:after="0" w:line="240" w:lineRule="auto"/>
        <w:jc w:val="center"/>
        <w:rPr>
          <w:rFonts w:ascii="Times New Roman" w:eastAsia="Times New Roman" w:hAnsi="Times New Roman" w:cs="Times New Roman"/>
          <w:b/>
          <w:sz w:val="24"/>
          <w:szCs w:val="24"/>
          <w:lang w:eastAsia="ru-RU"/>
        </w:rPr>
      </w:pPr>
      <w:r w:rsidRPr="00F93D2C">
        <w:rPr>
          <w:rFonts w:ascii="Times New Roman" w:eastAsia="Times New Roman" w:hAnsi="Times New Roman" w:cs="Times New Roman"/>
          <w:b/>
          <w:sz w:val="24"/>
          <w:szCs w:val="24"/>
          <w:lang w:eastAsia="ru-RU"/>
        </w:rPr>
        <w:t>Документация открытого запроса цен</w:t>
      </w:r>
    </w:p>
    <w:p w:rsidR="00F93D2C" w:rsidRPr="00F93D2C" w:rsidRDefault="00F93D2C" w:rsidP="00F93D2C">
      <w:pPr>
        <w:spacing w:after="0" w:line="240" w:lineRule="auto"/>
        <w:jc w:val="center"/>
        <w:rPr>
          <w:rFonts w:ascii="Times New Roman" w:eastAsia="Times New Roman" w:hAnsi="Times New Roman" w:cs="Times New Roman"/>
          <w:b/>
          <w:sz w:val="24"/>
          <w:szCs w:val="24"/>
          <w:lang w:eastAsia="ru-RU"/>
        </w:rPr>
      </w:pPr>
      <w:r w:rsidRPr="00F93D2C">
        <w:rPr>
          <w:rFonts w:ascii="Times New Roman" w:eastAsia="Times New Roman" w:hAnsi="Times New Roman" w:cs="Times New Roman"/>
          <w:b/>
          <w:sz w:val="24"/>
          <w:szCs w:val="24"/>
          <w:lang w:eastAsia="ru-RU"/>
        </w:rPr>
        <w:t xml:space="preserve">на поставку </w:t>
      </w:r>
      <w:r w:rsidR="00C57BAA">
        <w:rPr>
          <w:rFonts w:ascii="Times New Roman" w:eastAsia="Times New Roman" w:hAnsi="Times New Roman" w:cs="Times New Roman"/>
          <w:b/>
          <w:sz w:val="24"/>
          <w:szCs w:val="24"/>
          <w:lang w:eastAsia="ru-RU"/>
        </w:rPr>
        <w:t>автомобильных шин</w:t>
      </w:r>
      <w:r w:rsidRPr="00F93D2C">
        <w:rPr>
          <w:rFonts w:ascii="Times New Roman" w:eastAsia="Times New Roman" w:hAnsi="Times New Roman" w:cs="Times New Roman"/>
          <w:b/>
          <w:sz w:val="24"/>
          <w:szCs w:val="24"/>
          <w:lang w:eastAsia="ru-RU"/>
        </w:rPr>
        <w:t>.</w:t>
      </w:r>
    </w:p>
    <w:p w:rsidR="00F93D2C" w:rsidRPr="00F93D2C" w:rsidRDefault="00F93D2C" w:rsidP="00897FCC">
      <w:pPr>
        <w:tabs>
          <w:tab w:val="center" w:pos="5102"/>
          <w:tab w:val="left" w:pos="7713"/>
        </w:tabs>
        <w:spacing w:after="0" w:line="240" w:lineRule="auto"/>
        <w:rPr>
          <w:rFonts w:ascii="Times New Roman" w:hAnsi="Times New Roman" w:cs="Times New Roman"/>
          <w:b/>
          <w:sz w:val="24"/>
          <w:szCs w:val="24"/>
        </w:rPr>
      </w:pPr>
    </w:p>
    <w:p w:rsidR="00F93D2C" w:rsidRPr="00F93D2C" w:rsidRDefault="00F93D2C" w:rsidP="00F93D2C">
      <w:pPr>
        <w:numPr>
          <w:ilvl w:val="0"/>
          <w:numId w:val="2"/>
        </w:numPr>
        <w:autoSpaceDE w:val="0"/>
        <w:autoSpaceDN w:val="0"/>
        <w:spacing w:before="60" w:after="0" w:line="240" w:lineRule="auto"/>
        <w:jc w:val="both"/>
        <w:rPr>
          <w:rFonts w:ascii="Times New Roman" w:eastAsia="Times New Roman" w:hAnsi="Times New Roman" w:cs="Times New Roman"/>
          <w:b/>
          <w:sz w:val="24"/>
          <w:szCs w:val="24"/>
          <w:lang w:eastAsia="ru-RU"/>
        </w:rPr>
      </w:pPr>
      <w:bookmarkStart w:id="2" w:name="bookmark2"/>
      <w:r w:rsidRPr="00F93D2C">
        <w:rPr>
          <w:rFonts w:ascii="Times New Roman" w:eastAsia="Times New Roman" w:hAnsi="Times New Roman" w:cs="Times New Roman"/>
          <w:b/>
          <w:sz w:val="24"/>
          <w:szCs w:val="24"/>
          <w:lang w:eastAsia="ru-RU"/>
        </w:rPr>
        <w:t xml:space="preserve">Общие сведения о процедуре запроса </w:t>
      </w:r>
      <w:bookmarkEnd w:id="2"/>
      <w:r w:rsidRPr="00F93D2C">
        <w:rPr>
          <w:rFonts w:ascii="Times New Roman" w:eastAsia="Times New Roman" w:hAnsi="Times New Roman" w:cs="Times New Roman"/>
          <w:b/>
          <w:sz w:val="24"/>
          <w:szCs w:val="24"/>
          <w:lang w:eastAsia="ru-RU"/>
        </w:rPr>
        <w:t>цен.</w:t>
      </w:r>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sz w:val="24"/>
          <w:szCs w:val="24"/>
          <w:lang w:eastAsia="ru-RU"/>
        </w:rPr>
      </w:pPr>
      <w:bookmarkStart w:id="3" w:name="bookmark3"/>
      <w:r w:rsidRPr="00F93D2C">
        <w:rPr>
          <w:rFonts w:ascii="Times New Roman" w:eastAsia="Times New Roman" w:hAnsi="Times New Roman" w:cs="Times New Roman"/>
          <w:sz w:val="24"/>
          <w:szCs w:val="24"/>
          <w:lang w:eastAsia="ru-RU"/>
        </w:rPr>
        <w:t xml:space="preserve">      </w:t>
      </w:r>
      <w:proofErr w:type="gramStart"/>
      <w:r w:rsidRPr="00F93D2C">
        <w:rPr>
          <w:rFonts w:ascii="Times New Roman" w:eastAsia="Times New Roman" w:hAnsi="Times New Roman" w:cs="Times New Roman"/>
          <w:sz w:val="24"/>
          <w:szCs w:val="24"/>
          <w:lang w:eastAsia="ru-RU"/>
        </w:rPr>
        <w:t>ПАО «</w:t>
      </w:r>
      <w:proofErr w:type="spellStart"/>
      <w:r w:rsidRPr="00F93D2C">
        <w:rPr>
          <w:rFonts w:ascii="Times New Roman" w:eastAsia="Times New Roman" w:hAnsi="Times New Roman" w:cs="Times New Roman"/>
          <w:sz w:val="24"/>
          <w:szCs w:val="24"/>
          <w:lang w:eastAsia="ru-RU"/>
        </w:rPr>
        <w:t>Ставропольэнергосбыт</w:t>
      </w:r>
      <w:proofErr w:type="spellEnd"/>
      <w:r w:rsidRPr="00F93D2C">
        <w:rPr>
          <w:rFonts w:ascii="Times New Roman" w:eastAsia="Times New Roman" w:hAnsi="Times New Roman" w:cs="Times New Roman"/>
          <w:sz w:val="24"/>
          <w:szCs w:val="24"/>
          <w:lang w:eastAsia="ru-RU"/>
        </w:rPr>
        <w:t>», Юридический адрес: (3576</w:t>
      </w:r>
      <w:r>
        <w:rPr>
          <w:rFonts w:ascii="Times New Roman" w:eastAsia="Times New Roman" w:hAnsi="Times New Roman" w:cs="Times New Roman"/>
          <w:sz w:val="24"/>
          <w:szCs w:val="24"/>
          <w:lang w:eastAsia="ru-RU"/>
        </w:rPr>
        <w:t>33</w:t>
      </w:r>
      <w:r w:rsidRPr="00F93D2C">
        <w:rPr>
          <w:rFonts w:ascii="Times New Roman" w:eastAsia="Times New Roman" w:hAnsi="Times New Roman" w:cs="Times New Roman"/>
          <w:sz w:val="24"/>
          <w:szCs w:val="24"/>
          <w:lang w:eastAsia="ru-RU"/>
        </w:rPr>
        <w:t>,   Ставропольский край, г. Ессентуки, ул. Большевистская, 59</w:t>
      </w:r>
      <w:r w:rsidR="00484DB0">
        <w:rPr>
          <w:rFonts w:ascii="Times New Roman" w:eastAsia="Times New Roman" w:hAnsi="Times New Roman" w:cs="Times New Roman"/>
          <w:sz w:val="24"/>
          <w:szCs w:val="24"/>
          <w:lang w:eastAsia="ru-RU"/>
        </w:rPr>
        <w:t>а</w:t>
      </w:r>
      <w:r w:rsidRPr="00F93D2C">
        <w:rPr>
          <w:rFonts w:ascii="Times New Roman" w:eastAsia="Times New Roman" w:hAnsi="Times New Roman" w:cs="Times New Roman"/>
          <w:sz w:val="24"/>
          <w:szCs w:val="24"/>
          <w:lang w:eastAsia="ru-RU"/>
        </w:rPr>
        <w:t xml:space="preserve">), (Далее — Заказчик (Покупатель), он же Организатор),  </w:t>
      </w:r>
      <w:r>
        <w:rPr>
          <w:rFonts w:ascii="Times New Roman" w:eastAsia="Times New Roman" w:hAnsi="Times New Roman" w:cs="Times New Roman"/>
          <w:sz w:val="24"/>
          <w:szCs w:val="24"/>
          <w:lang w:eastAsia="ru-RU"/>
        </w:rPr>
        <w:t xml:space="preserve">извещением </w:t>
      </w:r>
      <w:r w:rsidRPr="00F93D2C">
        <w:rPr>
          <w:rFonts w:ascii="Times New Roman" w:eastAsia="Times New Roman" w:hAnsi="Times New Roman" w:cs="Times New Roman"/>
          <w:sz w:val="24"/>
          <w:szCs w:val="24"/>
          <w:lang w:eastAsia="ru-RU"/>
        </w:rPr>
        <w:t xml:space="preserve"> о проведении открытого запроса цен, размещенном на официальном сайте ПАО «</w:t>
      </w:r>
      <w:proofErr w:type="spellStart"/>
      <w:r w:rsidRPr="00F93D2C">
        <w:rPr>
          <w:rFonts w:ascii="Times New Roman" w:eastAsia="Times New Roman" w:hAnsi="Times New Roman" w:cs="Times New Roman"/>
          <w:sz w:val="24"/>
          <w:szCs w:val="24"/>
          <w:lang w:eastAsia="ru-RU"/>
        </w:rPr>
        <w:t>Ставропольэнергосбыт</w:t>
      </w:r>
      <w:proofErr w:type="spellEnd"/>
      <w:r w:rsidRPr="00F93D2C">
        <w:rPr>
          <w:rFonts w:ascii="Times New Roman" w:eastAsia="Times New Roman" w:hAnsi="Times New Roman" w:cs="Times New Roman"/>
          <w:sz w:val="24"/>
          <w:szCs w:val="24"/>
          <w:lang w:eastAsia="ru-RU"/>
        </w:rPr>
        <w:t xml:space="preserve">» </w:t>
      </w:r>
      <w:hyperlink r:id="rId8" w:history="1">
        <w:r w:rsidRPr="00F93D2C">
          <w:rPr>
            <w:rFonts w:ascii="Times New Roman" w:eastAsia="Times New Roman" w:hAnsi="Times New Roman" w:cs="Times New Roman"/>
            <w:color w:val="0000FF"/>
            <w:sz w:val="24"/>
            <w:szCs w:val="24"/>
            <w:u w:val="single"/>
            <w:lang w:eastAsia="ru-RU"/>
          </w:rPr>
          <w:t>www.staves.ru</w:t>
        </w:r>
      </w:hyperlink>
      <w:r w:rsidRPr="00F93D2C">
        <w:rPr>
          <w:rFonts w:ascii="Times New Roman" w:eastAsia="Times New Roman" w:hAnsi="Times New Roman" w:cs="Times New Roman"/>
          <w:sz w:val="24"/>
          <w:szCs w:val="24"/>
          <w:lang w:eastAsia="ru-RU"/>
        </w:rPr>
        <w:t xml:space="preserve"> в разделе </w:t>
      </w:r>
      <w:r w:rsidR="00484DB0" w:rsidRPr="00484DB0">
        <w:rPr>
          <w:rFonts w:ascii="Times New Roman" w:eastAsia="Times New Roman" w:hAnsi="Times New Roman" w:cs="Times New Roman"/>
          <w:sz w:val="24"/>
          <w:szCs w:val="24"/>
          <w:lang w:eastAsia="ru-RU"/>
        </w:rPr>
        <w:t>раскрытие информации /закупки /информация о текущих процедурах</w:t>
      </w:r>
      <w:r w:rsidR="00484DB0">
        <w:rPr>
          <w:rFonts w:ascii="Times New Roman" w:eastAsia="Times New Roman" w:hAnsi="Times New Roman" w:cs="Times New Roman"/>
          <w:sz w:val="24"/>
          <w:szCs w:val="24"/>
          <w:lang w:eastAsia="ru-RU"/>
        </w:rPr>
        <w:t xml:space="preserve"> закупок товаров, работ и услуг</w:t>
      </w:r>
      <w:r w:rsidRPr="00F93D2C">
        <w:rPr>
          <w:rFonts w:ascii="Times New Roman" w:eastAsia="Times New Roman" w:hAnsi="Times New Roman" w:cs="Times New Roman"/>
          <w:sz w:val="24"/>
          <w:szCs w:val="24"/>
          <w:lang w:eastAsia="ru-RU"/>
        </w:rPr>
        <w:t>, пригласило юридических лиц и индивидуальных предпринимателей (далее — поставщики) к участию в открытом з</w:t>
      </w:r>
      <w:r w:rsidR="00484DB0">
        <w:rPr>
          <w:rFonts w:ascii="Times New Roman" w:eastAsia="Times New Roman" w:hAnsi="Times New Roman" w:cs="Times New Roman"/>
          <w:sz w:val="24"/>
          <w:szCs w:val="24"/>
          <w:lang w:eastAsia="ru-RU"/>
        </w:rPr>
        <w:t>апросе</w:t>
      </w:r>
      <w:proofErr w:type="gramEnd"/>
      <w:r w:rsidR="00484DB0">
        <w:rPr>
          <w:rFonts w:ascii="Times New Roman" w:eastAsia="Times New Roman" w:hAnsi="Times New Roman" w:cs="Times New Roman"/>
          <w:sz w:val="24"/>
          <w:szCs w:val="24"/>
          <w:lang w:eastAsia="ru-RU"/>
        </w:rPr>
        <w:t xml:space="preserve"> цен на право заключения д</w:t>
      </w:r>
      <w:r w:rsidRPr="00F93D2C">
        <w:rPr>
          <w:rFonts w:ascii="Times New Roman" w:eastAsia="Times New Roman" w:hAnsi="Times New Roman" w:cs="Times New Roman"/>
          <w:sz w:val="24"/>
          <w:szCs w:val="24"/>
          <w:lang w:eastAsia="ru-RU"/>
        </w:rPr>
        <w:t>оговора на поставку автомобильных шин  (далее — продукция, товар) для нужд ПАО «</w:t>
      </w:r>
      <w:proofErr w:type="spellStart"/>
      <w:r w:rsidRPr="00F93D2C">
        <w:rPr>
          <w:rFonts w:ascii="Times New Roman" w:eastAsia="Times New Roman" w:hAnsi="Times New Roman" w:cs="Times New Roman"/>
          <w:sz w:val="24"/>
          <w:szCs w:val="24"/>
          <w:lang w:eastAsia="ru-RU"/>
        </w:rPr>
        <w:t>Ставропольэнергосбыт</w:t>
      </w:r>
      <w:proofErr w:type="spellEnd"/>
      <w:r w:rsidRPr="00F93D2C">
        <w:rPr>
          <w:rFonts w:ascii="Times New Roman" w:eastAsia="Times New Roman" w:hAnsi="Times New Roman" w:cs="Times New Roman"/>
          <w:sz w:val="24"/>
          <w:szCs w:val="24"/>
          <w:lang w:eastAsia="ru-RU"/>
        </w:rPr>
        <w:t>» в 201</w:t>
      </w:r>
      <w:r w:rsidR="004F2C2F">
        <w:rPr>
          <w:rFonts w:ascii="Times New Roman" w:eastAsia="Times New Roman" w:hAnsi="Times New Roman" w:cs="Times New Roman"/>
          <w:sz w:val="24"/>
          <w:szCs w:val="24"/>
          <w:lang w:eastAsia="ru-RU"/>
        </w:rPr>
        <w:t>9</w:t>
      </w:r>
      <w:r w:rsidRPr="00F93D2C">
        <w:rPr>
          <w:rFonts w:ascii="Times New Roman" w:eastAsia="Times New Roman" w:hAnsi="Times New Roman" w:cs="Times New Roman"/>
          <w:sz w:val="24"/>
          <w:szCs w:val="24"/>
          <w:lang w:eastAsia="ru-RU"/>
        </w:rPr>
        <w:t>г.</w:t>
      </w:r>
      <w:bookmarkEnd w:id="3"/>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      </w:t>
      </w:r>
      <w:proofErr w:type="gramStart"/>
      <w:r w:rsidRPr="00F93D2C">
        <w:rPr>
          <w:rFonts w:ascii="Times New Roman" w:eastAsia="Times New Roman" w:hAnsi="Times New Roman" w:cs="Times New Roman"/>
          <w:sz w:val="24"/>
          <w:szCs w:val="24"/>
          <w:lang w:eastAsia="ru-RU"/>
        </w:rPr>
        <w:t>Открытый запрос цен проводится на основании Приказа ПАО «</w:t>
      </w:r>
      <w:proofErr w:type="spellStart"/>
      <w:r w:rsidRPr="00F93D2C">
        <w:rPr>
          <w:rFonts w:ascii="Times New Roman" w:eastAsia="Times New Roman" w:hAnsi="Times New Roman" w:cs="Times New Roman"/>
          <w:sz w:val="24"/>
          <w:szCs w:val="24"/>
          <w:lang w:eastAsia="ru-RU"/>
        </w:rPr>
        <w:t>Ставропольэнергосбыт</w:t>
      </w:r>
      <w:proofErr w:type="spellEnd"/>
      <w:r w:rsidRPr="00F93D2C">
        <w:rPr>
          <w:rFonts w:ascii="Times New Roman" w:eastAsia="Times New Roman" w:hAnsi="Times New Roman" w:cs="Times New Roman"/>
          <w:sz w:val="24"/>
          <w:szCs w:val="24"/>
          <w:lang w:eastAsia="ru-RU"/>
        </w:rPr>
        <w:t xml:space="preserve">» № </w:t>
      </w:r>
      <w:r w:rsidR="004F2C2F">
        <w:rPr>
          <w:rFonts w:ascii="Times New Roman" w:eastAsia="Times New Roman" w:hAnsi="Times New Roman" w:cs="Times New Roman"/>
          <w:sz w:val="24"/>
          <w:szCs w:val="24"/>
          <w:lang w:eastAsia="ru-RU"/>
        </w:rPr>
        <w:t>103</w:t>
      </w:r>
      <w:r w:rsidRPr="00F93D2C">
        <w:rPr>
          <w:rFonts w:ascii="Times New Roman" w:eastAsia="Times New Roman" w:hAnsi="Times New Roman" w:cs="Times New Roman"/>
          <w:sz w:val="24"/>
          <w:szCs w:val="24"/>
          <w:lang w:eastAsia="ru-RU"/>
        </w:rPr>
        <w:t xml:space="preserve"> от </w:t>
      </w:r>
      <w:r w:rsidR="004F2C2F">
        <w:rPr>
          <w:rFonts w:ascii="Times New Roman" w:eastAsia="Times New Roman" w:hAnsi="Times New Roman" w:cs="Times New Roman"/>
          <w:sz w:val="24"/>
          <w:szCs w:val="24"/>
          <w:lang w:eastAsia="ru-RU"/>
        </w:rPr>
        <w:t>13</w:t>
      </w:r>
      <w:r w:rsidRPr="00F93D2C">
        <w:rPr>
          <w:rFonts w:ascii="Times New Roman" w:eastAsia="Times New Roman" w:hAnsi="Times New Roman" w:cs="Times New Roman"/>
          <w:sz w:val="24"/>
          <w:szCs w:val="24"/>
          <w:lang w:eastAsia="ru-RU"/>
        </w:rPr>
        <w:t>.0</w:t>
      </w:r>
      <w:r w:rsidR="004F2C2F">
        <w:rPr>
          <w:rFonts w:ascii="Times New Roman" w:eastAsia="Times New Roman" w:hAnsi="Times New Roman" w:cs="Times New Roman"/>
          <w:sz w:val="24"/>
          <w:szCs w:val="24"/>
          <w:lang w:eastAsia="ru-RU"/>
        </w:rPr>
        <w:t>3</w:t>
      </w:r>
      <w:r w:rsidRPr="00F93D2C">
        <w:rPr>
          <w:rFonts w:ascii="Times New Roman" w:eastAsia="Times New Roman" w:hAnsi="Times New Roman" w:cs="Times New Roman"/>
          <w:sz w:val="24"/>
          <w:szCs w:val="24"/>
          <w:lang w:eastAsia="ru-RU"/>
        </w:rPr>
        <w:t>.201</w:t>
      </w:r>
      <w:r w:rsidR="004F2C2F">
        <w:rPr>
          <w:rFonts w:ascii="Times New Roman" w:eastAsia="Times New Roman" w:hAnsi="Times New Roman" w:cs="Times New Roman"/>
          <w:sz w:val="24"/>
          <w:szCs w:val="24"/>
          <w:lang w:eastAsia="ru-RU"/>
        </w:rPr>
        <w:t>9</w:t>
      </w:r>
      <w:r w:rsidRPr="00F93D2C">
        <w:rPr>
          <w:rFonts w:ascii="Times New Roman" w:eastAsia="Times New Roman" w:hAnsi="Times New Roman" w:cs="Times New Roman"/>
          <w:sz w:val="24"/>
          <w:szCs w:val="24"/>
          <w:lang w:eastAsia="ru-RU"/>
        </w:rPr>
        <w:t>г. Дата начала приема заявок 10:00</w:t>
      </w:r>
      <w:r w:rsidR="008F2B85">
        <w:rPr>
          <w:rFonts w:ascii="Times New Roman" w:eastAsia="Times New Roman" w:hAnsi="Times New Roman" w:cs="Times New Roman"/>
          <w:sz w:val="24"/>
          <w:szCs w:val="24"/>
          <w:lang w:eastAsia="ru-RU"/>
        </w:rPr>
        <w:t xml:space="preserve"> </w:t>
      </w:r>
      <w:r w:rsidR="008F2B85" w:rsidRPr="00F93D2C">
        <w:rPr>
          <w:rFonts w:ascii="Times New Roman" w:eastAsia="Times New Roman" w:hAnsi="Times New Roman" w:cs="Times New Roman"/>
          <w:sz w:val="24"/>
          <w:szCs w:val="24"/>
          <w:lang w:eastAsia="ru-RU"/>
        </w:rPr>
        <w:t>(время московское</w:t>
      </w:r>
      <w:r w:rsidRPr="00F93D2C">
        <w:rPr>
          <w:rFonts w:ascii="Times New Roman" w:eastAsia="Times New Roman" w:hAnsi="Times New Roman" w:cs="Times New Roman"/>
          <w:sz w:val="24"/>
          <w:szCs w:val="24"/>
          <w:lang w:eastAsia="ru-RU"/>
        </w:rPr>
        <w:t xml:space="preserve"> </w:t>
      </w:r>
      <w:r w:rsidR="004F2C2F">
        <w:rPr>
          <w:rFonts w:ascii="Times New Roman" w:eastAsia="Times New Roman" w:hAnsi="Times New Roman" w:cs="Times New Roman"/>
          <w:sz w:val="24"/>
          <w:szCs w:val="24"/>
          <w:lang w:eastAsia="ru-RU"/>
        </w:rPr>
        <w:t>14</w:t>
      </w:r>
      <w:r w:rsidRPr="00F93D2C">
        <w:rPr>
          <w:rFonts w:ascii="Times New Roman" w:eastAsia="Times New Roman" w:hAnsi="Times New Roman" w:cs="Times New Roman"/>
          <w:sz w:val="24"/>
          <w:szCs w:val="24"/>
          <w:lang w:eastAsia="ru-RU"/>
        </w:rPr>
        <w:t>.03.201</w:t>
      </w:r>
      <w:r w:rsidR="004F2C2F">
        <w:rPr>
          <w:rFonts w:ascii="Times New Roman" w:eastAsia="Times New Roman" w:hAnsi="Times New Roman" w:cs="Times New Roman"/>
          <w:sz w:val="24"/>
          <w:szCs w:val="24"/>
          <w:lang w:eastAsia="ru-RU"/>
        </w:rPr>
        <w:t>9</w:t>
      </w:r>
      <w:r w:rsidRPr="00F93D2C">
        <w:rPr>
          <w:rFonts w:ascii="Times New Roman" w:eastAsia="Times New Roman" w:hAnsi="Times New Roman" w:cs="Times New Roman"/>
          <w:sz w:val="24"/>
          <w:szCs w:val="24"/>
          <w:lang w:eastAsia="ru-RU"/>
        </w:rPr>
        <w:t xml:space="preserve">г., дата окончания приема заявок 10:00(время московское)  </w:t>
      </w:r>
      <w:r w:rsidR="004F2C2F">
        <w:rPr>
          <w:rFonts w:ascii="Times New Roman" w:eastAsia="Times New Roman" w:hAnsi="Times New Roman" w:cs="Times New Roman"/>
          <w:sz w:val="24"/>
          <w:szCs w:val="24"/>
          <w:lang w:eastAsia="ru-RU"/>
        </w:rPr>
        <w:t>2</w:t>
      </w:r>
      <w:r w:rsidR="00041AAD">
        <w:rPr>
          <w:rFonts w:ascii="Times New Roman" w:eastAsia="Times New Roman" w:hAnsi="Times New Roman" w:cs="Times New Roman"/>
          <w:sz w:val="24"/>
          <w:szCs w:val="24"/>
          <w:lang w:eastAsia="ru-RU"/>
        </w:rPr>
        <w:t>8</w:t>
      </w:r>
      <w:r w:rsidR="008F2B85">
        <w:rPr>
          <w:rFonts w:ascii="Times New Roman" w:eastAsia="Times New Roman" w:hAnsi="Times New Roman" w:cs="Times New Roman"/>
          <w:sz w:val="24"/>
          <w:szCs w:val="24"/>
          <w:lang w:eastAsia="ru-RU"/>
        </w:rPr>
        <w:t>.03.201</w:t>
      </w:r>
      <w:r w:rsidR="004F2C2F">
        <w:rPr>
          <w:rFonts w:ascii="Times New Roman" w:eastAsia="Times New Roman" w:hAnsi="Times New Roman" w:cs="Times New Roman"/>
          <w:sz w:val="24"/>
          <w:szCs w:val="24"/>
          <w:lang w:eastAsia="ru-RU"/>
        </w:rPr>
        <w:t>9</w:t>
      </w:r>
      <w:r w:rsidRPr="00F93D2C">
        <w:rPr>
          <w:rFonts w:ascii="Times New Roman" w:eastAsia="Times New Roman" w:hAnsi="Times New Roman" w:cs="Times New Roman"/>
          <w:sz w:val="24"/>
          <w:szCs w:val="24"/>
          <w:lang w:eastAsia="ru-RU"/>
        </w:rPr>
        <w:t>г.</w:t>
      </w:r>
      <w:proofErr w:type="gramEnd"/>
    </w:p>
    <w:p w:rsidR="00F93D2C" w:rsidRPr="00F93D2C" w:rsidRDefault="00F93D2C" w:rsidP="00F93D2C">
      <w:pPr>
        <w:autoSpaceDE w:val="0"/>
        <w:autoSpaceDN w:val="0"/>
        <w:spacing w:before="60" w:after="0" w:line="360" w:lineRule="auto"/>
        <w:jc w:val="both"/>
        <w:rPr>
          <w:rFonts w:ascii="Times New Roman" w:eastAsia="Times New Roman" w:hAnsi="Times New Roman" w:cs="Times New Roman"/>
          <w:sz w:val="24"/>
          <w:szCs w:val="24"/>
          <w:lang w:val="ru" w:eastAsia="ru-RU"/>
        </w:rPr>
      </w:pPr>
      <w:bookmarkStart w:id="4" w:name="bookmark4"/>
      <w:r w:rsidRPr="00F93D2C">
        <w:rPr>
          <w:rFonts w:ascii="Times New Roman" w:eastAsia="Times New Roman" w:hAnsi="Times New Roman" w:cs="Times New Roman"/>
          <w:sz w:val="24"/>
          <w:szCs w:val="24"/>
          <w:lang w:val="ru" w:eastAsia="ru-RU"/>
        </w:rPr>
        <w:t xml:space="preserve">          Для справок обращаться: </w:t>
      </w:r>
      <w:r w:rsidRPr="00F93D2C">
        <w:rPr>
          <w:rFonts w:ascii="Times New Roman" w:eastAsia="Times New Roman" w:hAnsi="Times New Roman" w:cs="Times New Roman"/>
          <w:sz w:val="24"/>
          <w:szCs w:val="24"/>
          <w:lang w:eastAsia="ru-RU"/>
        </w:rPr>
        <w:t xml:space="preserve">начальник ОМТС </w:t>
      </w:r>
      <w:proofErr w:type="spellStart"/>
      <w:r w:rsidRPr="00F93D2C">
        <w:rPr>
          <w:rFonts w:ascii="Times New Roman" w:eastAsia="Times New Roman" w:hAnsi="Times New Roman" w:cs="Times New Roman"/>
          <w:sz w:val="24"/>
          <w:szCs w:val="24"/>
          <w:lang w:eastAsia="ru-RU"/>
        </w:rPr>
        <w:t>Ветлицкий</w:t>
      </w:r>
      <w:proofErr w:type="spellEnd"/>
      <w:r w:rsidRPr="00F93D2C">
        <w:rPr>
          <w:rFonts w:ascii="Times New Roman" w:eastAsia="Times New Roman" w:hAnsi="Times New Roman" w:cs="Times New Roman"/>
          <w:sz w:val="24"/>
          <w:szCs w:val="24"/>
          <w:lang w:eastAsia="ru-RU"/>
        </w:rPr>
        <w:t xml:space="preserve"> Станислав Юрьевич</w:t>
      </w:r>
      <w:r w:rsidRPr="00F93D2C">
        <w:rPr>
          <w:rFonts w:ascii="Times New Roman" w:eastAsia="Times New Roman" w:hAnsi="Times New Roman" w:cs="Times New Roman"/>
          <w:sz w:val="24"/>
          <w:szCs w:val="24"/>
          <w:lang w:val="ru" w:eastAsia="ru-RU"/>
        </w:rPr>
        <w:t>, т/ф. 8(87934) 4-26-84, s.vetlitskiy@staves.ru</w:t>
      </w:r>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         Подробные требования к необходимой  продукции изложены в разделе 2 (здесь и далее ссылки относятся к настоящей Документации по запросу цен). Порядок проведения запроса цен и участия в нем, а также инструкции по подготовке Предложений, приведены в разделе 3. </w:t>
      </w:r>
      <w:bookmarkEnd w:id="4"/>
      <w:r w:rsidRPr="00F93D2C">
        <w:rPr>
          <w:rFonts w:ascii="Times New Roman" w:eastAsia="Times New Roman" w:hAnsi="Times New Roman" w:cs="Times New Roman"/>
          <w:sz w:val="24"/>
          <w:szCs w:val="24"/>
          <w:lang w:eastAsia="ru-RU"/>
        </w:rPr>
        <w:t>Проект договора в разделе 4. Форма участия в заявке в разделе 5. Информационная карта открытого запроса цен в разделе 6.</w:t>
      </w:r>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8F2B85" w:rsidRDefault="008F2B85"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8F2B85" w:rsidRPr="00F93D2C" w:rsidRDefault="008F2B85"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r w:rsidRPr="00F93D2C">
        <w:rPr>
          <w:rFonts w:ascii="Times New Roman" w:eastAsia="Times New Roman" w:hAnsi="Times New Roman" w:cs="Times New Roman"/>
          <w:b/>
          <w:sz w:val="24"/>
          <w:szCs w:val="24"/>
          <w:lang w:eastAsia="ru-RU"/>
        </w:rPr>
        <w:t>Раздел 2.</w:t>
      </w:r>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r w:rsidRPr="00F93D2C">
        <w:rPr>
          <w:rFonts w:ascii="Times New Roman" w:eastAsia="Times New Roman" w:hAnsi="Times New Roman" w:cs="Times New Roman"/>
          <w:b/>
          <w:sz w:val="24"/>
          <w:szCs w:val="24"/>
          <w:lang w:eastAsia="ru-RU"/>
        </w:rPr>
        <w:t>Необходимые требования к продукции</w:t>
      </w:r>
      <w:r w:rsidR="004F2C2F">
        <w:rPr>
          <w:rFonts w:ascii="Times New Roman" w:eastAsia="Times New Roman" w:hAnsi="Times New Roman" w:cs="Times New Roman"/>
          <w:b/>
          <w:sz w:val="24"/>
          <w:szCs w:val="24"/>
          <w:lang w:eastAsia="ru-RU"/>
        </w:rPr>
        <w:t xml:space="preserve"> (техническое задание)</w:t>
      </w:r>
      <w:r w:rsidRPr="00F93D2C">
        <w:rPr>
          <w:rFonts w:ascii="Times New Roman" w:eastAsia="Times New Roman" w:hAnsi="Times New Roman" w:cs="Times New Roman"/>
          <w:b/>
          <w:sz w:val="24"/>
          <w:szCs w:val="24"/>
          <w:lang w:eastAsia="ru-RU"/>
        </w:rPr>
        <w:t>:</w:t>
      </w:r>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Default="00F93D2C" w:rsidP="00F93D2C">
      <w:pPr>
        <w:autoSpaceDE w:val="0"/>
        <w:autoSpaceDN w:val="0"/>
        <w:spacing w:before="60" w:after="0" w:line="240" w:lineRule="auto"/>
        <w:jc w:val="both"/>
        <w:rPr>
          <w:rFonts w:ascii="Times New Roman" w:eastAsia="Times New Roman" w:hAnsi="Times New Roman" w:cs="Times New Roman"/>
          <w:b/>
          <w:i/>
          <w:sz w:val="24"/>
          <w:szCs w:val="24"/>
          <w:lang w:eastAsia="ru-RU"/>
        </w:rPr>
      </w:pPr>
      <w:r w:rsidRPr="00F93D2C">
        <w:rPr>
          <w:rFonts w:ascii="Times New Roman" w:eastAsia="Times New Roman" w:hAnsi="Times New Roman" w:cs="Times New Roman"/>
          <w:b/>
          <w:i/>
          <w:sz w:val="24"/>
          <w:szCs w:val="24"/>
          <w:lang w:eastAsia="ru-RU"/>
        </w:rPr>
        <w:t>Летние и зимние, всесезонные автошины (цена должна быть указана за шт.)</w:t>
      </w:r>
    </w:p>
    <w:p w:rsidR="00B54E5A" w:rsidRPr="00F93D2C" w:rsidRDefault="00B54E5A" w:rsidP="00F93D2C">
      <w:pPr>
        <w:autoSpaceDE w:val="0"/>
        <w:autoSpaceDN w:val="0"/>
        <w:spacing w:before="60" w:after="0" w:line="240" w:lineRule="auto"/>
        <w:jc w:val="both"/>
        <w:rPr>
          <w:rFonts w:ascii="Times New Roman" w:eastAsia="Times New Roman" w:hAnsi="Times New Roman" w:cs="Times New Roman"/>
          <w:b/>
          <w:i/>
          <w:sz w:val="24"/>
          <w:szCs w:val="24"/>
          <w:lang w:eastAsia="ru-RU"/>
        </w:rPr>
      </w:pPr>
    </w:p>
    <w:tbl>
      <w:tblPr>
        <w:tblW w:w="9349" w:type="dxa"/>
        <w:tblInd w:w="93" w:type="dxa"/>
        <w:tblLook w:val="04A0" w:firstRow="1" w:lastRow="0" w:firstColumn="1" w:lastColumn="0" w:noHBand="0" w:noVBand="1"/>
      </w:tblPr>
      <w:tblGrid>
        <w:gridCol w:w="668"/>
        <w:gridCol w:w="7011"/>
        <w:gridCol w:w="1002"/>
        <w:gridCol w:w="668"/>
      </w:tblGrid>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7011" w:type="dxa"/>
            <w:tcBorders>
              <w:top w:val="single" w:sz="4" w:space="0" w:color="auto"/>
              <w:left w:val="nil"/>
              <w:bottom w:val="single" w:sz="4" w:space="0" w:color="auto"/>
              <w:right w:val="single" w:sz="4" w:space="0" w:color="auto"/>
            </w:tcBorders>
            <w:shd w:val="clear" w:color="auto" w:fill="auto"/>
            <w:hideMark/>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205/70 R16 Н/К КАМА-ФЛЕЙМ 91 Q БК Автошина M+S</w:t>
            </w:r>
          </w:p>
        </w:tc>
        <w:tc>
          <w:tcPr>
            <w:tcW w:w="1002"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2</w:t>
            </w:r>
          </w:p>
        </w:tc>
        <w:tc>
          <w:tcPr>
            <w:tcW w:w="7011" w:type="dxa"/>
            <w:tcBorders>
              <w:top w:val="single" w:sz="4" w:space="0" w:color="auto"/>
              <w:left w:val="nil"/>
              <w:bottom w:val="single" w:sz="4" w:space="0" w:color="auto"/>
              <w:right w:val="single" w:sz="4" w:space="0" w:color="auto"/>
            </w:tcBorders>
            <w:shd w:val="clear" w:color="auto" w:fill="auto"/>
            <w:hideMark/>
          </w:tcPr>
          <w:p w:rsidR="00B54E5A" w:rsidRPr="00B54E5A" w:rsidRDefault="00B54E5A" w:rsidP="00B54E5A">
            <w:pPr>
              <w:spacing w:after="0" w:line="240" w:lineRule="auto"/>
              <w:rPr>
                <w:rFonts w:ascii="Times New Roman" w:eastAsia="Times New Roman" w:hAnsi="Times New Roman" w:cs="Times New Roman"/>
                <w:sz w:val="24"/>
                <w:szCs w:val="24"/>
                <w:lang w:val="en-US" w:eastAsia="ru-RU"/>
              </w:rPr>
            </w:pPr>
            <w:r w:rsidRPr="00B54E5A">
              <w:rPr>
                <w:rFonts w:ascii="Times New Roman" w:eastAsia="Times New Roman" w:hAnsi="Times New Roman" w:cs="Times New Roman"/>
                <w:sz w:val="24"/>
                <w:szCs w:val="24"/>
                <w:lang w:val="en-US" w:eastAsia="ru-RU"/>
              </w:rPr>
              <w:t xml:space="preserve">175/70 R13 CORDIANT COMFORT, PS-400 82 T </w:t>
            </w:r>
            <w:r w:rsidRPr="00B54E5A">
              <w:rPr>
                <w:rFonts w:ascii="Times New Roman" w:eastAsia="Times New Roman" w:hAnsi="Times New Roman" w:cs="Times New Roman"/>
                <w:sz w:val="24"/>
                <w:szCs w:val="24"/>
                <w:lang w:eastAsia="ru-RU"/>
              </w:rPr>
              <w:t>БК</w:t>
            </w:r>
            <w:r w:rsidRPr="00B54E5A">
              <w:rPr>
                <w:rFonts w:ascii="Times New Roman" w:eastAsia="Times New Roman" w:hAnsi="Times New Roman" w:cs="Times New Roman"/>
                <w:sz w:val="24"/>
                <w:szCs w:val="24"/>
                <w:lang w:val="en-US" w:eastAsia="ru-RU"/>
              </w:rPr>
              <w:t xml:space="preserve"> </w:t>
            </w:r>
            <w:r w:rsidRPr="00B54E5A">
              <w:rPr>
                <w:rFonts w:ascii="Times New Roman" w:eastAsia="Times New Roman" w:hAnsi="Times New Roman" w:cs="Times New Roman"/>
                <w:sz w:val="24"/>
                <w:szCs w:val="24"/>
                <w:lang w:eastAsia="ru-RU"/>
              </w:rPr>
              <w:t>Автошина</w:t>
            </w:r>
          </w:p>
        </w:tc>
        <w:tc>
          <w:tcPr>
            <w:tcW w:w="1002"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3</w:t>
            </w:r>
          </w:p>
        </w:tc>
        <w:tc>
          <w:tcPr>
            <w:tcW w:w="7011" w:type="dxa"/>
            <w:tcBorders>
              <w:top w:val="single" w:sz="4" w:space="0" w:color="auto"/>
              <w:left w:val="nil"/>
              <w:bottom w:val="single" w:sz="4" w:space="0" w:color="auto"/>
              <w:right w:val="single" w:sz="4" w:space="0" w:color="auto"/>
            </w:tcBorders>
            <w:shd w:val="clear" w:color="auto" w:fill="auto"/>
            <w:hideMark/>
          </w:tcPr>
          <w:p w:rsidR="00B54E5A" w:rsidRPr="00B54E5A" w:rsidRDefault="00B54E5A" w:rsidP="00B54E5A">
            <w:pPr>
              <w:spacing w:after="0" w:line="240" w:lineRule="auto"/>
              <w:rPr>
                <w:rFonts w:ascii="Times New Roman" w:eastAsia="Times New Roman" w:hAnsi="Times New Roman" w:cs="Times New Roman"/>
                <w:sz w:val="24"/>
                <w:szCs w:val="24"/>
                <w:lang w:val="en-US" w:eastAsia="ru-RU"/>
              </w:rPr>
            </w:pPr>
            <w:r w:rsidRPr="00B54E5A">
              <w:rPr>
                <w:rFonts w:ascii="Times New Roman" w:eastAsia="Times New Roman" w:hAnsi="Times New Roman" w:cs="Times New Roman"/>
                <w:sz w:val="24"/>
                <w:szCs w:val="24"/>
                <w:lang w:val="en-US" w:eastAsia="ru-RU"/>
              </w:rPr>
              <w:t xml:space="preserve">MATADOR 185/65 R15 88 H MP44 ELITE 3 TL </w:t>
            </w:r>
            <w:r w:rsidRPr="00B54E5A">
              <w:rPr>
                <w:rFonts w:ascii="Times New Roman" w:eastAsia="Times New Roman" w:hAnsi="Times New Roman" w:cs="Times New Roman"/>
                <w:sz w:val="24"/>
                <w:szCs w:val="24"/>
                <w:lang w:eastAsia="ru-RU"/>
              </w:rPr>
              <w:t>Автошина</w:t>
            </w:r>
          </w:p>
        </w:tc>
        <w:tc>
          <w:tcPr>
            <w:tcW w:w="1002"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4</w:t>
            </w:r>
          </w:p>
        </w:tc>
        <w:tc>
          <w:tcPr>
            <w:tcW w:w="7011" w:type="dxa"/>
            <w:tcBorders>
              <w:top w:val="single" w:sz="4" w:space="0" w:color="auto"/>
              <w:left w:val="nil"/>
              <w:bottom w:val="single" w:sz="4" w:space="0" w:color="auto"/>
              <w:right w:val="single" w:sz="4" w:space="0" w:color="auto"/>
            </w:tcBorders>
            <w:shd w:val="clear" w:color="auto" w:fill="auto"/>
            <w:hideMark/>
          </w:tcPr>
          <w:p w:rsidR="00B54E5A" w:rsidRPr="00B54E5A" w:rsidRDefault="00B54E5A" w:rsidP="00B54E5A">
            <w:pPr>
              <w:spacing w:after="0" w:line="240" w:lineRule="auto"/>
              <w:rPr>
                <w:rFonts w:ascii="Times New Roman" w:eastAsia="Times New Roman" w:hAnsi="Times New Roman" w:cs="Times New Roman"/>
                <w:sz w:val="24"/>
                <w:szCs w:val="24"/>
                <w:lang w:val="en-US" w:eastAsia="ru-RU"/>
              </w:rPr>
            </w:pPr>
            <w:r w:rsidRPr="00B54E5A">
              <w:rPr>
                <w:rFonts w:ascii="Times New Roman" w:eastAsia="Times New Roman" w:hAnsi="Times New Roman" w:cs="Times New Roman"/>
                <w:sz w:val="24"/>
                <w:szCs w:val="24"/>
                <w:lang w:val="en-US" w:eastAsia="ru-RU"/>
              </w:rPr>
              <w:t xml:space="preserve">GOODYEAR  215/60R16 W EFFIGRIP PERF TL </w:t>
            </w:r>
            <w:r w:rsidRPr="00B54E5A">
              <w:rPr>
                <w:rFonts w:ascii="Times New Roman" w:eastAsia="Times New Roman" w:hAnsi="Times New Roman" w:cs="Times New Roman"/>
                <w:sz w:val="24"/>
                <w:szCs w:val="24"/>
                <w:lang w:eastAsia="ru-RU"/>
              </w:rPr>
              <w:t>Автошина</w:t>
            </w:r>
          </w:p>
        </w:tc>
        <w:tc>
          <w:tcPr>
            <w:tcW w:w="1002"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5</w:t>
            </w:r>
          </w:p>
        </w:tc>
        <w:tc>
          <w:tcPr>
            <w:tcW w:w="7011" w:type="dxa"/>
            <w:tcBorders>
              <w:top w:val="single" w:sz="4" w:space="0" w:color="auto"/>
              <w:left w:val="nil"/>
              <w:bottom w:val="single" w:sz="4" w:space="0" w:color="auto"/>
              <w:right w:val="single" w:sz="4" w:space="0" w:color="auto"/>
            </w:tcBorders>
            <w:shd w:val="clear" w:color="auto" w:fill="auto"/>
            <w:hideMark/>
          </w:tcPr>
          <w:p w:rsidR="00B54E5A" w:rsidRPr="00B54E5A" w:rsidRDefault="00B54E5A" w:rsidP="00B54E5A">
            <w:pPr>
              <w:spacing w:after="0" w:line="240" w:lineRule="auto"/>
              <w:rPr>
                <w:rFonts w:ascii="Times New Roman" w:eastAsia="Times New Roman" w:hAnsi="Times New Roman" w:cs="Times New Roman"/>
                <w:sz w:val="24"/>
                <w:szCs w:val="24"/>
                <w:lang w:val="en-US" w:eastAsia="ru-RU"/>
              </w:rPr>
            </w:pPr>
            <w:r w:rsidRPr="00B54E5A">
              <w:rPr>
                <w:rFonts w:ascii="Times New Roman" w:eastAsia="Times New Roman" w:hAnsi="Times New Roman" w:cs="Times New Roman"/>
                <w:sz w:val="24"/>
                <w:szCs w:val="24"/>
                <w:lang w:val="en-US" w:eastAsia="ru-RU"/>
              </w:rPr>
              <w:t xml:space="preserve">PIRELLI 215/55 R16 97 V CINTURATO P1 TL </w:t>
            </w:r>
            <w:r w:rsidRPr="00B54E5A">
              <w:rPr>
                <w:rFonts w:ascii="Times New Roman" w:eastAsia="Times New Roman" w:hAnsi="Times New Roman" w:cs="Times New Roman"/>
                <w:sz w:val="24"/>
                <w:szCs w:val="24"/>
                <w:lang w:eastAsia="ru-RU"/>
              </w:rPr>
              <w:t>Автошина</w:t>
            </w:r>
          </w:p>
        </w:tc>
        <w:tc>
          <w:tcPr>
            <w:tcW w:w="1002"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6</w:t>
            </w:r>
          </w:p>
        </w:tc>
        <w:tc>
          <w:tcPr>
            <w:tcW w:w="7011" w:type="dxa"/>
            <w:tcBorders>
              <w:top w:val="single" w:sz="4" w:space="0" w:color="auto"/>
              <w:left w:val="nil"/>
              <w:bottom w:val="single" w:sz="4" w:space="0" w:color="auto"/>
              <w:right w:val="single" w:sz="4" w:space="0" w:color="auto"/>
            </w:tcBorders>
            <w:shd w:val="clear" w:color="auto" w:fill="auto"/>
            <w:hideMark/>
          </w:tcPr>
          <w:p w:rsidR="00B54E5A" w:rsidRPr="00B54E5A" w:rsidRDefault="00B54E5A" w:rsidP="00B54E5A">
            <w:pPr>
              <w:autoSpaceDE w:val="0"/>
              <w:autoSpaceDN w:val="0"/>
              <w:spacing w:before="60" w:after="0" w:line="240" w:lineRule="auto"/>
              <w:rPr>
                <w:rFonts w:ascii="Times New Roman" w:eastAsia="Times New Roman" w:hAnsi="Times New Roman" w:cs="Times New Roman"/>
                <w:sz w:val="24"/>
                <w:szCs w:val="24"/>
                <w:lang w:val="en-US" w:eastAsia="ru-RU"/>
              </w:rPr>
            </w:pPr>
            <w:r w:rsidRPr="00B54E5A">
              <w:rPr>
                <w:rFonts w:ascii="Times New Roman" w:eastAsia="Times New Roman" w:hAnsi="Times New Roman" w:cs="Times New Roman"/>
                <w:sz w:val="24"/>
                <w:szCs w:val="24"/>
                <w:lang w:val="en-US" w:eastAsia="ru-RU"/>
              </w:rPr>
              <w:t>BRIDGESTONE 185/65 R15 88 S BLIZZAK</w:t>
            </w:r>
          </w:p>
        </w:tc>
        <w:tc>
          <w:tcPr>
            <w:tcW w:w="1002"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7</w:t>
            </w:r>
          </w:p>
        </w:tc>
        <w:tc>
          <w:tcPr>
            <w:tcW w:w="7011" w:type="dxa"/>
            <w:tcBorders>
              <w:top w:val="single" w:sz="4" w:space="0" w:color="auto"/>
              <w:left w:val="nil"/>
              <w:bottom w:val="single" w:sz="4" w:space="0" w:color="auto"/>
              <w:right w:val="single" w:sz="4" w:space="0" w:color="auto"/>
            </w:tcBorders>
            <w:shd w:val="clear" w:color="auto" w:fill="auto"/>
            <w:hideMark/>
          </w:tcPr>
          <w:p w:rsidR="00B54E5A" w:rsidRPr="00B54E5A" w:rsidRDefault="00B54E5A" w:rsidP="00B54E5A">
            <w:pPr>
              <w:spacing w:after="0" w:line="240" w:lineRule="auto"/>
              <w:rPr>
                <w:rFonts w:ascii="Times New Roman" w:eastAsia="Times New Roman" w:hAnsi="Times New Roman" w:cs="Times New Roman"/>
                <w:sz w:val="24"/>
                <w:szCs w:val="24"/>
                <w:lang w:val="en-US" w:eastAsia="ru-RU"/>
              </w:rPr>
            </w:pPr>
            <w:r w:rsidRPr="00B54E5A">
              <w:rPr>
                <w:rFonts w:ascii="Times New Roman" w:eastAsia="Times New Roman" w:hAnsi="Times New Roman" w:cs="Times New Roman"/>
                <w:sz w:val="24"/>
                <w:szCs w:val="24"/>
                <w:lang w:val="en-US" w:eastAsia="ru-RU"/>
              </w:rPr>
              <w:t xml:space="preserve">185/75 R16C CORDIANT BUSINESS, CA-1 104-102 Q </w:t>
            </w:r>
            <w:r w:rsidRPr="00B54E5A">
              <w:rPr>
                <w:rFonts w:ascii="Times New Roman" w:eastAsia="Times New Roman" w:hAnsi="Times New Roman" w:cs="Times New Roman"/>
                <w:sz w:val="24"/>
                <w:szCs w:val="24"/>
                <w:lang w:eastAsia="ru-RU"/>
              </w:rPr>
              <w:t>БК</w:t>
            </w:r>
            <w:r w:rsidRPr="00B54E5A">
              <w:rPr>
                <w:rFonts w:ascii="Times New Roman" w:eastAsia="Times New Roman" w:hAnsi="Times New Roman" w:cs="Times New Roman"/>
                <w:sz w:val="24"/>
                <w:szCs w:val="24"/>
                <w:lang w:val="en-US" w:eastAsia="ru-RU"/>
              </w:rPr>
              <w:t xml:space="preserve"> </w:t>
            </w:r>
            <w:r w:rsidRPr="00B54E5A">
              <w:rPr>
                <w:rFonts w:ascii="Times New Roman" w:eastAsia="Times New Roman" w:hAnsi="Times New Roman" w:cs="Times New Roman"/>
                <w:sz w:val="24"/>
                <w:szCs w:val="24"/>
                <w:lang w:eastAsia="ru-RU"/>
              </w:rPr>
              <w:t>Автошина</w:t>
            </w:r>
          </w:p>
        </w:tc>
        <w:tc>
          <w:tcPr>
            <w:tcW w:w="1002"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8</w:t>
            </w:r>
          </w:p>
        </w:tc>
        <w:tc>
          <w:tcPr>
            <w:tcW w:w="7011" w:type="dxa"/>
            <w:tcBorders>
              <w:top w:val="single" w:sz="4" w:space="0" w:color="auto"/>
              <w:left w:val="nil"/>
              <w:bottom w:val="single" w:sz="4" w:space="0" w:color="auto"/>
              <w:right w:val="single" w:sz="4" w:space="0" w:color="auto"/>
            </w:tcBorders>
            <w:shd w:val="clear" w:color="auto" w:fill="auto"/>
            <w:hideMark/>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YOKOHAMA 265/60 R18 110 V G038G TL Автошина</w:t>
            </w:r>
          </w:p>
        </w:tc>
        <w:tc>
          <w:tcPr>
            <w:tcW w:w="1002"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9</w:t>
            </w:r>
          </w:p>
        </w:tc>
        <w:tc>
          <w:tcPr>
            <w:tcW w:w="7011" w:type="dxa"/>
            <w:tcBorders>
              <w:top w:val="single" w:sz="4" w:space="0" w:color="auto"/>
              <w:left w:val="nil"/>
              <w:bottom w:val="single" w:sz="4" w:space="0" w:color="auto"/>
              <w:right w:val="single" w:sz="4" w:space="0" w:color="auto"/>
            </w:tcBorders>
            <w:shd w:val="clear" w:color="auto" w:fill="auto"/>
            <w:hideMark/>
          </w:tcPr>
          <w:p w:rsidR="00B54E5A" w:rsidRPr="00B54E5A" w:rsidRDefault="00B54E5A" w:rsidP="00B54E5A">
            <w:pPr>
              <w:spacing w:after="0" w:line="240" w:lineRule="auto"/>
              <w:rPr>
                <w:rFonts w:ascii="Times New Roman" w:eastAsia="Times New Roman" w:hAnsi="Times New Roman" w:cs="Times New Roman"/>
                <w:sz w:val="24"/>
                <w:szCs w:val="24"/>
                <w:lang w:val="en-US" w:eastAsia="ru-RU"/>
              </w:rPr>
            </w:pPr>
            <w:r w:rsidRPr="00B54E5A">
              <w:rPr>
                <w:rFonts w:ascii="Times New Roman" w:eastAsia="Times New Roman" w:hAnsi="Times New Roman" w:cs="Times New Roman"/>
                <w:sz w:val="24"/>
                <w:szCs w:val="24"/>
                <w:lang w:val="en-US" w:eastAsia="ru-RU"/>
              </w:rPr>
              <w:t xml:space="preserve">MICHELIN 275/45 R20 LATITUDE SPORT TL </w:t>
            </w:r>
            <w:r w:rsidRPr="00B54E5A">
              <w:rPr>
                <w:rFonts w:ascii="Times New Roman" w:eastAsia="Times New Roman" w:hAnsi="Times New Roman" w:cs="Times New Roman"/>
                <w:sz w:val="24"/>
                <w:szCs w:val="24"/>
                <w:lang w:eastAsia="ru-RU"/>
              </w:rPr>
              <w:t>Автошина</w:t>
            </w:r>
          </w:p>
        </w:tc>
        <w:tc>
          <w:tcPr>
            <w:tcW w:w="1002"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10</w:t>
            </w:r>
          </w:p>
        </w:tc>
        <w:tc>
          <w:tcPr>
            <w:tcW w:w="7011" w:type="dxa"/>
            <w:tcBorders>
              <w:top w:val="single" w:sz="4" w:space="0" w:color="auto"/>
              <w:left w:val="nil"/>
              <w:bottom w:val="single" w:sz="4" w:space="0" w:color="auto"/>
              <w:right w:val="single" w:sz="4" w:space="0" w:color="auto"/>
            </w:tcBorders>
            <w:shd w:val="clear" w:color="auto" w:fill="auto"/>
            <w:hideMark/>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val="en-US" w:eastAsia="ru-RU"/>
              </w:rPr>
              <w:t>MATADOR</w:t>
            </w:r>
            <w:r w:rsidRPr="00B54E5A">
              <w:rPr>
                <w:rFonts w:ascii="Times New Roman" w:eastAsia="Times New Roman" w:hAnsi="Times New Roman" w:cs="Times New Roman"/>
                <w:sz w:val="24"/>
                <w:szCs w:val="24"/>
                <w:lang w:eastAsia="ru-RU"/>
              </w:rPr>
              <w:t xml:space="preserve"> 195/75 R16C </w:t>
            </w:r>
            <w:r w:rsidRPr="00B54E5A">
              <w:rPr>
                <w:rFonts w:ascii="Times New Roman" w:eastAsia="Times New Roman" w:hAnsi="Times New Roman" w:cs="Times New Roman"/>
                <w:sz w:val="24"/>
                <w:szCs w:val="24"/>
                <w:lang w:val="en-US" w:eastAsia="ru-RU"/>
              </w:rPr>
              <w:t xml:space="preserve">107-105 </w:t>
            </w:r>
            <w:r w:rsidRPr="00B54E5A">
              <w:rPr>
                <w:rFonts w:ascii="Times New Roman" w:eastAsia="Times New Roman" w:hAnsi="Times New Roman" w:cs="Times New Roman"/>
                <w:sz w:val="24"/>
                <w:szCs w:val="24"/>
                <w:lang w:eastAsia="ru-RU"/>
              </w:rPr>
              <w:t xml:space="preserve"> Автошина</w:t>
            </w:r>
          </w:p>
        </w:tc>
        <w:tc>
          <w:tcPr>
            <w:tcW w:w="1002"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11</w:t>
            </w:r>
          </w:p>
        </w:tc>
        <w:tc>
          <w:tcPr>
            <w:tcW w:w="7011" w:type="dxa"/>
            <w:tcBorders>
              <w:top w:val="single" w:sz="4" w:space="0" w:color="auto"/>
              <w:left w:val="nil"/>
              <w:bottom w:val="single" w:sz="4" w:space="0" w:color="auto"/>
              <w:right w:val="single" w:sz="4" w:space="0" w:color="auto"/>
            </w:tcBorders>
            <w:shd w:val="clear" w:color="auto" w:fill="auto"/>
            <w:hideMark/>
          </w:tcPr>
          <w:p w:rsidR="00B54E5A" w:rsidRPr="00B54E5A" w:rsidRDefault="00B54E5A" w:rsidP="00B54E5A">
            <w:pPr>
              <w:spacing w:after="0" w:line="240" w:lineRule="auto"/>
              <w:rPr>
                <w:rFonts w:ascii="Times New Roman" w:eastAsia="Times New Roman" w:hAnsi="Times New Roman" w:cs="Times New Roman"/>
                <w:sz w:val="24"/>
                <w:szCs w:val="24"/>
                <w:lang w:val="en-US" w:eastAsia="ru-RU"/>
              </w:rPr>
            </w:pPr>
            <w:r w:rsidRPr="00B54E5A">
              <w:rPr>
                <w:rFonts w:ascii="Times New Roman" w:eastAsia="Times New Roman" w:hAnsi="Times New Roman" w:cs="Times New Roman"/>
                <w:sz w:val="24"/>
                <w:szCs w:val="24"/>
                <w:lang w:val="en-US" w:eastAsia="ru-RU"/>
              </w:rPr>
              <w:t xml:space="preserve">PIRELLI 215/45 ZR17 91 W XL NERO TL </w:t>
            </w:r>
            <w:r w:rsidRPr="00B54E5A">
              <w:rPr>
                <w:rFonts w:ascii="Times New Roman" w:eastAsia="Times New Roman" w:hAnsi="Times New Roman" w:cs="Times New Roman"/>
                <w:sz w:val="24"/>
                <w:szCs w:val="24"/>
                <w:lang w:eastAsia="ru-RU"/>
              </w:rPr>
              <w:t>Автошина</w:t>
            </w:r>
          </w:p>
        </w:tc>
        <w:tc>
          <w:tcPr>
            <w:tcW w:w="1002"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12</w:t>
            </w:r>
          </w:p>
        </w:tc>
        <w:tc>
          <w:tcPr>
            <w:tcW w:w="7011" w:type="dxa"/>
            <w:tcBorders>
              <w:top w:val="single" w:sz="4" w:space="0" w:color="auto"/>
              <w:left w:val="nil"/>
              <w:bottom w:val="single" w:sz="4" w:space="0" w:color="auto"/>
              <w:right w:val="single" w:sz="4" w:space="0" w:color="auto"/>
            </w:tcBorders>
            <w:shd w:val="clear" w:color="auto" w:fill="auto"/>
            <w:hideMark/>
          </w:tcPr>
          <w:p w:rsidR="00B54E5A" w:rsidRPr="00B54E5A" w:rsidRDefault="00B54E5A" w:rsidP="00B54E5A">
            <w:pPr>
              <w:spacing w:after="0" w:line="240" w:lineRule="auto"/>
              <w:rPr>
                <w:rFonts w:ascii="Times New Roman" w:eastAsia="Times New Roman" w:hAnsi="Times New Roman" w:cs="Times New Roman"/>
                <w:sz w:val="24"/>
                <w:szCs w:val="24"/>
                <w:lang w:val="en-US" w:eastAsia="ru-RU"/>
              </w:rPr>
            </w:pPr>
            <w:r w:rsidRPr="00B54E5A">
              <w:rPr>
                <w:rFonts w:ascii="Times New Roman" w:eastAsia="Times New Roman" w:hAnsi="Times New Roman" w:cs="Times New Roman"/>
                <w:sz w:val="24"/>
                <w:szCs w:val="24"/>
                <w:lang w:val="en-US" w:eastAsia="ru-RU"/>
              </w:rPr>
              <w:t xml:space="preserve">PIRELLI 195/65 R15 91 V CINTURATO P1 Verde TL </w:t>
            </w:r>
            <w:r w:rsidRPr="00B54E5A">
              <w:rPr>
                <w:rFonts w:ascii="Times New Roman" w:eastAsia="Times New Roman" w:hAnsi="Times New Roman" w:cs="Times New Roman"/>
                <w:sz w:val="24"/>
                <w:szCs w:val="24"/>
                <w:lang w:eastAsia="ru-RU"/>
              </w:rPr>
              <w:t>Автошина</w:t>
            </w:r>
          </w:p>
        </w:tc>
        <w:tc>
          <w:tcPr>
            <w:tcW w:w="1002"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13</w:t>
            </w:r>
          </w:p>
        </w:tc>
        <w:tc>
          <w:tcPr>
            <w:tcW w:w="7011" w:type="dxa"/>
            <w:tcBorders>
              <w:top w:val="single" w:sz="4" w:space="0" w:color="auto"/>
              <w:left w:val="nil"/>
              <w:bottom w:val="single" w:sz="4" w:space="0" w:color="auto"/>
              <w:right w:val="single" w:sz="4" w:space="0" w:color="auto"/>
            </w:tcBorders>
            <w:shd w:val="clear" w:color="auto" w:fill="auto"/>
            <w:hideMark/>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val="en-US" w:eastAsia="ru-RU"/>
              </w:rPr>
              <w:t>MATADOR</w:t>
            </w:r>
            <w:r w:rsidRPr="00B54E5A">
              <w:rPr>
                <w:rFonts w:ascii="Times New Roman" w:eastAsia="Times New Roman" w:hAnsi="Times New Roman" w:cs="Times New Roman"/>
                <w:sz w:val="24"/>
                <w:szCs w:val="24"/>
                <w:lang w:eastAsia="ru-RU"/>
              </w:rPr>
              <w:t xml:space="preserve"> 185/65 </w:t>
            </w:r>
            <w:r w:rsidRPr="00B54E5A">
              <w:rPr>
                <w:rFonts w:ascii="Times New Roman" w:eastAsia="Times New Roman" w:hAnsi="Times New Roman" w:cs="Times New Roman"/>
                <w:sz w:val="24"/>
                <w:szCs w:val="24"/>
                <w:lang w:val="en-US" w:eastAsia="ru-RU"/>
              </w:rPr>
              <w:t>R</w:t>
            </w:r>
            <w:r w:rsidRPr="00B54E5A">
              <w:rPr>
                <w:rFonts w:ascii="Times New Roman" w:eastAsia="Times New Roman" w:hAnsi="Times New Roman" w:cs="Times New Roman"/>
                <w:sz w:val="24"/>
                <w:szCs w:val="24"/>
                <w:lang w:eastAsia="ru-RU"/>
              </w:rPr>
              <w:t xml:space="preserve">14 86 </w:t>
            </w:r>
            <w:r w:rsidRPr="00B54E5A">
              <w:rPr>
                <w:rFonts w:ascii="Times New Roman" w:eastAsia="Times New Roman" w:hAnsi="Times New Roman" w:cs="Times New Roman"/>
                <w:sz w:val="24"/>
                <w:szCs w:val="24"/>
                <w:lang w:val="en-US" w:eastAsia="ru-RU"/>
              </w:rPr>
              <w:t>T</w:t>
            </w:r>
            <w:r w:rsidRPr="00B54E5A">
              <w:rPr>
                <w:rFonts w:ascii="Times New Roman" w:eastAsia="Times New Roman" w:hAnsi="Times New Roman" w:cs="Times New Roman"/>
                <w:sz w:val="24"/>
                <w:szCs w:val="24"/>
                <w:lang w:eastAsia="ru-RU"/>
              </w:rPr>
              <w:t xml:space="preserve"> </w:t>
            </w:r>
            <w:r w:rsidRPr="00B54E5A">
              <w:rPr>
                <w:rFonts w:ascii="Times New Roman" w:eastAsia="Times New Roman" w:hAnsi="Times New Roman" w:cs="Times New Roman"/>
                <w:sz w:val="24"/>
                <w:szCs w:val="24"/>
                <w:lang w:val="en-US" w:eastAsia="ru-RU"/>
              </w:rPr>
              <w:t>MP</w:t>
            </w:r>
            <w:r w:rsidRPr="00B54E5A">
              <w:rPr>
                <w:rFonts w:ascii="Times New Roman" w:eastAsia="Times New Roman" w:hAnsi="Times New Roman" w:cs="Times New Roman"/>
                <w:sz w:val="24"/>
                <w:szCs w:val="24"/>
                <w:lang w:eastAsia="ru-RU"/>
              </w:rPr>
              <w:t>16 Автошина</w:t>
            </w:r>
          </w:p>
        </w:tc>
        <w:tc>
          <w:tcPr>
            <w:tcW w:w="1002"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hideMark/>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14</w:t>
            </w:r>
          </w:p>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p>
        </w:tc>
        <w:tc>
          <w:tcPr>
            <w:tcW w:w="7011" w:type="dxa"/>
            <w:tcBorders>
              <w:top w:val="single" w:sz="4" w:space="0" w:color="auto"/>
              <w:left w:val="nil"/>
              <w:bottom w:val="single" w:sz="4" w:space="0" w:color="auto"/>
              <w:right w:val="single" w:sz="4" w:space="0" w:color="auto"/>
            </w:tcBorders>
            <w:shd w:val="clear" w:color="auto" w:fill="auto"/>
          </w:tcPr>
          <w:p w:rsidR="00B54E5A" w:rsidRPr="00B54E5A" w:rsidRDefault="00B54E5A" w:rsidP="00B54E5A">
            <w:pPr>
              <w:spacing w:after="0" w:line="240" w:lineRule="auto"/>
              <w:rPr>
                <w:rFonts w:ascii="Times New Roman" w:eastAsia="Times New Roman" w:hAnsi="Times New Roman" w:cs="Times New Roman"/>
                <w:sz w:val="24"/>
                <w:szCs w:val="24"/>
                <w:lang w:val="en-US" w:eastAsia="ru-RU"/>
              </w:rPr>
            </w:pPr>
            <w:r w:rsidRPr="00B54E5A">
              <w:rPr>
                <w:rFonts w:ascii="Times New Roman" w:eastAsia="Times New Roman" w:hAnsi="Times New Roman" w:cs="Times New Roman"/>
                <w:sz w:val="24"/>
                <w:szCs w:val="24"/>
                <w:lang w:val="en-US" w:eastAsia="ru-RU"/>
              </w:rPr>
              <w:t xml:space="preserve">MICHELIN 225/45 R18 Pilot  SPORT XL </w:t>
            </w:r>
            <w:r w:rsidRPr="00B54E5A">
              <w:rPr>
                <w:rFonts w:ascii="Times New Roman" w:eastAsia="Times New Roman" w:hAnsi="Times New Roman" w:cs="Times New Roman"/>
                <w:sz w:val="24"/>
                <w:szCs w:val="24"/>
                <w:lang w:eastAsia="ru-RU"/>
              </w:rPr>
              <w:t>Автошина</w:t>
            </w:r>
          </w:p>
        </w:tc>
        <w:tc>
          <w:tcPr>
            <w:tcW w:w="1002"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15</w:t>
            </w:r>
          </w:p>
        </w:tc>
        <w:tc>
          <w:tcPr>
            <w:tcW w:w="7011" w:type="dxa"/>
            <w:tcBorders>
              <w:top w:val="single" w:sz="4" w:space="0" w:color="auto"/>
              <w:left w:val="nil"/>
              <w:bottom w:val="single" w:sz="4" w:space="0" w:color="auto"/>
              <w:right w:val="single" w:sz="4" w:space="0" w:color="auto"/>
            </w:tcBorders>
            <w:shd w:val="clear" w:color="auto" w:fill="auto"/>
          </w:tcPr>
          <w:p w:rsidR="00B54E5A" w:rsidRPr="00B54E5A" w:rsidRDefault="00B54E5A" w:rsidP="00B54E5A">
            <w:pPr>
              <w:autoSpaceDE w:val="0"/>
              <w:autoSpaceDN w:val="0"/>
              <w:spacing w:before="60" w:after="0" w:line="240" w:lineRule="auto"/>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val="en-US" w:eastAsia="ru-RU"/>
              </w:rPr>
              <w:t>NOKIAN</w:t>
            </w:r>
            <w:r w:rsidRPr="00B54E5A">
              <w:rPr>
                <w:rFonts w:ascii="Times New Roman" w:eastAsia="Times New Roman" w:hAnsi="Times New Roman" w:cs="Times New Roman"/>
                <w:sz w:val="24"/>
                <w:szCs w:val="24"/>
                <w:lang w:eastAsia="ru-RU"/>
              </w:rPr>
              <w:t xml:space="preserve"> 215/55 </w:t>
            </w:r>
            <w:r w:rsidRPr="00B54E5A">
              <w:rPr>
                <w:rFonts w:ascii="Times New Roman" w:eastAsia="Times New Roman" w:hAnsi="Times New Roman" w:cs="Times New Roman"/>
                <w:sz w:val="24"/>
                <w:szCs w:val="24"/>
                <w:lang w:val="en-US" w:eastAsia="ru-RU"/>
              </w:rPr>
              <w:t>R</w:t>
            </w:r>
            <w:r w:rsidRPr="00B54E5A">
              <w:rPr>
                <w:rFonts w:ascii="Times New Roman" w:eastAsia="Times New Roman" w:hAnsi="Times New Roman" w:cs="Times New Roman"/>
                <w:sz w:val="24"/>
                <w:szCs w:val="24"/>
                <w:lang w:eastAsia="ru-RU"/>
              </w:rPr>
              <w:t xml:space="preserve">17 98 </w:t>
            </w:r>
            <w:r w:rsidRPr="00B54E5A">
              <w:rPr>
                <w:rFonts w:ascii="Times New Roman" w:eastAsia="Times New Roman" w:hAnsi="Times New Roman" w:cs="Times New Roman"/>
                <w:sz w:val="24"/>
                <w:szCs w:val="24"/>
                <w:lang w:val="en-US" w:eastAsia="ru-RU"/>
              </w:rPr>
              <w:t>R</w:t>
            </w:r>
            <w:r w:rsidRPr="00B54E5A">
              <w:rPr>
                <w:rFonts w:ascii="Times New Roman" w:eastAsia="Times New Roman" w:hAnsi="Times New Roman" w:cs="Times New Roman"/>
                <w:sz w:val="24"/>
                <w:szCs w:val="24"/>
                <w:lang w:eastAsia="ru-RU"/>
              </w:rPr>
              <w:t xml:space="preserve"> </w:t>
            </w:r>
            <w:r w:rsidRPr="00B54E5A">
              <w:rPr>
                <w:rFonts w:ascii="Times New Roman" w:eastAsia="Times New Roman" w:hAnsi="Times New Roman" w:cs="Times New Roman"/>
                <w:sz w:val="24"/>
                <w:szCs w:val="24"/>
                <w:lang w:val="en-US" w:eastAsia="ru-RU"/>
              </w:rPr>
              <w:t>HKPL</w:t>
            </w:r>
            <w:r w:rsidRPr="00B54E5A">
              <w:rPr>
                <w:rFonts w:ascii="Times New Roman" w:eastAsia="Times New Roman" w:hAnsi="Times New Roman" w:cs="Times New Roman"/>
                <w:sz w:val="24"/>
                <w:szCs w:val="24"/>
                <w:lang w:eastAsia="ru-RU"/>
              </w:rPr>
              <w:t>-</w:t>
            </w:r>
            <w:r w:rsidRPr="00B54E5A">
              <w:rPr>
                <w:rFonts w:ascii="Times New Roman" w:eastAsia="Times New Roman" w:hAnsi="Times New Roman" w:cs="Times New Roman"/>
                <w:sz w:val="24"/>
                <w:szCs w:val="24"/>
                <w:lang w:val="en-US" w:eastAsia="ru-RU"/>
              </w:rPr>
              <w:t>R</w:t>
            </w:r>
            <w:r w:rsidRPr="00B54E5A">
              <w:rPr>
                <w:rFonts w:ascii="Times New Roman" w:eastAsia="Times New Roman" w:hAnsi="Times New Roman" w:cs="Times New Roman"/>
                <w:sz w:val="24"/>
                <w:szCs w:val="24"/>
                <w:lang w:eastAsia="ru-RU"/>
              </w:rPr>
              <w:t xml:space="preserve">9 </w:t>
            </w:r>
            <w:r w:rsidRPr="00B54E5A">
              <w:rPr>
                <w:rFonts w:ascii="Times New Roman" w:eastAsia="Times New Roman" w:hAnsi="Times New Roman" w:cs="Times New Roman"/>
                <w:sz w:val="24"/>
                <w:szCs w:val="24"/>
                <w:lang w:val="en-US" w:eastAsia="ru-RU"/>
              </w:rPr>
              <w:t>TL</w:t>
            </w:r>
            <w:r w:rsidRPr="00B54E5A">
              <w:rPr>
                <w:rFonts w:ascii="Times New Roman" w:eastAsia="Times New Roman" w:hAnsi="Times New Roman" w:cs="Times New Roman"/>
                <w:sz w:val="24"/>
                <w:szCs w:val="24"/>
                <w:lang w:eastAsia="ru-RU"/>
              </w:rPr>
              <w:t xml:space="preserve"> Автошина</w:t>
            </w:r>
          </w:p>
        </w:tc>
        <w:tc>
          <w:tcPr>
            <w:tcW w:w="1002"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16</w:t>
            </w:r>
          </w:p>
        </w:tc>
        <w:tc>
          <w:tcPr>
            <w:tcW w:w="7011" w:type="dxa"/>
            <w:tcBorders>
              <w:top w:val="single" w:sz="4" w:space="0" w:color="auto"/>
              <w:left w:val="nil"/>
              <w:bottom w:val="single" w:sz="4" w:space="0" w:color="auto"/>
              <w:right w:val="single" w:sz="4" w:space="0" w:color="auto"/>
            </w:tcBorders>
            <w:shd w:val="clear" w:color="auto" w:fill="auto"/>
          </w:tcPr>
          <w:p w:rsidR="00B54E5A" w:rsidRPr="00B54E5A" w:rsidRDefault="00B54E5A" w:rsidP="00B54E5A">
            <w:pPr>
              <w:autoSpaceDE w:val="0"/>
              <w:autoSpaceDN w:val="0"/>
              <w:spacing w:before="60" w:after="0" w:line="240" w:lineRule="auto"/>
              <w:rPr>
                <w:rFonts w:ascii="Times New Roman" w:eastAsia="Times New Roman" w:hAnsi="Times New Roman" w:cs="Times New Roman"/>
                <w:sz w:val="24"/>
                <w:szCs w:val="24"/>
                <w:lang w:val="en-US" w:eastAsia="ru-RU"/>
              </w:rPr>
            </w:pPr>
            <w:r w:rsidRPr="00B54E5A">
              <w:rPr>
                <w:rFonts w:ascii="Times New Roman" w:eastAsia="Times New Roman" w:hAnsi="Times New Roman" w:cs="Times New Roman"/>
                <w:sz w:val="24"/>
                <w:szCs w:val="24"/>
                <w:lang w:val="en-US" w:eastAsia="ru-RU"/>
              </w:rPr>
              <w:t xml:space="preserve">MICHELIN 275/45 R20 110 T LATITUDE X-ICE 2 TL </w:t>
            </w:r>
            <w:proofErr w:type="spellStart"/>
            <w:r w:rsidRPr="00B54E5A">
              <w:rPr>
                <w:rFonts w:ascii="Times New Roman" w:eastAsia="Times New Roman" w:hAnsi="Times New Roman" w:cs="Times New Roman"/>
                <w:sz w:val="24"/>
                <w:szCs w:val="24"/>
                <w:lang w:val="en-US" w:eastAsia="ru-RU"/>
              </w:rPr>
              <w:t>Автошина</w:t>
            </w:r>
            <w:proofErr w:type="spellEnd"/>
          </w:p>
        </w:tc>
        <w:tc>
          <w:tcPr>
            <w:tcW w:w="1002"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17</w:t>
            </w:r>
          </w:p>
        </w:tc>
        <w:tc>
          <w:tcPr>
            <w:tcW w:w="7011" w:type="dxa"/>
            <w:tcBorders>
              <w:top w:val="single" w:sz="4" w:space="0" w:color="auto"/>
              <w:left w:val="nil"/>
              <w:bottom w:val="single" w:sz="4" w:space="0" w:color="auto"/>
              <w:right w:val="single" w:sz="4" w:space="0" w:color="auto"/>
            </w:tcBorders>
            <w:shd w:val="clear" w:color="auto" w:fill="auto"/>
          </w:tcPr>
          <w:p w:rsidR="00B54E5A" w:rsidRPr="00B54E5A" w:rsidRDefault="00B54E5A" w:rsidP="00B54E5A">
            <w:pPr>
              <w:spacing w:after="0" w:line="240" w:lineRule="auto"/>
              <w:rPr>
                <w:rFonts w:ascii="Times New Roman" w:eastAsia="Times New Roman" w:hAnsi="Times New Roman" w:cs="Times New Roman"/>
                <w:sz w:val="24"/>
                <w:szCs w:val="24"/>
                <w:lang w:val="en-US" w:eastAsia="ru-RU"/>
              </w:rPr>
            </w:pPr>
            <w:r w:rsidRPr="00B54E5A">
              <w:rPr>
                <w:rFonts w:ascii="Times New Roman" w:eastAsia="Times New Roman" w:hAnsi="Times New Roman" w:cs="Times New Roman"/>
                <w:sz w:val="24"/>
                <w:szCs w:val="24"/>
                <w:lang w:val="en-US" w:eastAsia="ru-RU"/>
              </w:rPr>
              <w:t xml:space="preserve">PIRELLI 205/55 R16 91 V CINTURATO P1 Verde TL </w:t>
            </w:r>
            <w:r w:rsidRPr="00B54E5A">
              <w:rPr>
                <w:rFonts w:ascii="Times New Roman" w:eastAsia="Times New Roman" w:hAnsi="Times New Roman" w:cs="Times New Roman"/>
                <w:sz w:val="24"/>
                <w:szCs w:val="24"/>
                <w:lang w:eastAsia="ru-RU"/>
              </w:rPr>
              <w:t>Автошина</w:t>
            </w:r>
          </w:p>
        </w:tc>
        <w:tc>
          <w:tcPr>
            <w:tcW w:w="1002"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18</w:t>
            </w:r>
          </w:p>
        </w:tc>
        <w:tc>
          <w:tcPr>
            <w:tcW w:w="7011" w:type="dxa"/>
            <w:tcBorders>
              <w:top w:val="single" w:sz="4" w:space="0" w:color="auto"/>
              <w:left w:val="nil"/>
              <w:bottom w:val="single" w:sz="4" w:space="0" w:color="auto"/>
              <w:right w:val="single" w:sz="4" w:space="0" w:color="auto"/>
            </w:tcBorders>
            <w:shd w:val="clear" w:color="auto" w:fill="auto"/>
          </w:tcPr>
          <w:p w:rsidR="00B54E5A" w:rsidRPr="00B54E5A" w:rsidRDefault="00B54E5A" w:rsidP="00B54E5A">
            <w:pPr>
              <w:autoSpaceDE w:val="0"/>
              <w:autoSpaceDN w:val="0"/>
              <w:spacing w:before="60" w:after="0" w:line="240" w:lineRule="auto"/>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val="en-US" w:eastAsia="ru-RU"/>
              </w:rPr>
              <w:t>NOKIAN</w:t>
            </w:r>
            <w:r w:rsidRPr="00B54E5A">
              <w:rPr>
                <w:rFonts w:ascii="Times New Roman" w:eastAsia="Times New Roman" w:hAnsi="Times New Roman" w:cs="Times New Roman"/>
                <w:sz w:val="24"/>
                <w:szCs w:val="24"/>
                <w:lang w:eastAsia="ru-RU"/>
              </w:rPr>
              <w:t xml:space="preserve"> 215/45 </w:t>
            </w:r>
            <w:r w:rsidRPr="00B54E5A">
              <w:rPr>
                <w:rFonts w:ascii="Times New Roman" w:eastAsia="Times New Roman" w:hAnsi="Times New Roman" w:cs="Times New Roman"/>
                <w:sz w:val="24"/>
                <w:szCs w:val="24"/>
                <w:lang w:val="en-US" w:eastAsia="ru-RU"/>
              </w:rPr>
              <w:t>R</w:t>
            </w:r>
            <w:r w:rsidRPr="00B54E5A">
              <w:rPr>
                <w:rFonts w:ascii="Times New Roman" w:eastAsia="Times New Roman" w:hAnsi="Times New Roman" w:cs="Times New Roman"/>
                <w:sz w:val="24"/>
                <w:szCs w:val="24"/>
                <w:lang w:eastAsia="ru-RU"/>
              </w:rPr>
              <w:t xml:space="preserve">17 91 </w:t>
            </w:r>
            <w:r w:rsidRPr="00B54E5A">
              <w:rPr>
                <w:rFonts w:ascii="Times New Roman" w:eastAsia="Times New Roman" w:hAnsi="Times New Roman" w:cs="Times New Roman"/>
                <w:sz w:val="24"/>
                <w:szCs w:val="24"/>
                <w:lang w:val="en-US" w:eastAsia="ru-RU"/>
              </w:rPr>
              <w:t>R</w:t>
            </w:r>
            <w:r w:rsidRPr="00B54E5A">
              <w:rPr>
                <w:rFonts w:ascii="Times New Roman" w:eastAsia="Times New Roman" w:hAnsi="Times New Roman" w:cs="Times New Roman"/>
                <w:sz w:val="24"/>
                <w:szCs w:val="24"/>
                <w:lang w:eastAsia="ru-RU"/>
              </w:rPr>
              <w:t xml:space="preserve"> </w:t>
            </w:r>
            <w:r w:rsidRPr="00B54E5A">
              <w:rPr>
                <w:rFonts w:ascii="Times New Roman" w:eastAsia="Times New Roman" w:hAnsi="Times New Roman" w:cs="Times New Roman"/>
                <w:sz w:val="24"/>
                <w:szCs w:val="24"/>
                <w:lang w:val="en-US" w:eastAsia="ru-RU"/>
              </w:rPr>
              <w:t>HKPL</w:t>
            </w:r>
            <w:r w:rsidRPr="00B54E5A">
              <w:rPr>
                <w:rFonts w:ascii="Times New Roman" w:eastAsia="Times New Roman" w:hAnsi="Times New Roman" w:cs="Times New Roman"/>
                <w:sz w:val="24"/>
                <w:szCs w:val="24"/>
                <w:lang w:eastAsia="ru-RU"/>
              </w:rPr>
              <w:t>-</w:t>
            </w:r>
            <w:r w:rsidRPr="00B54E5A">
              <w:rPr>
                <w:rFonts w:ascii="Times New Roman" w:eastAsia="Times New Roman" w:hAnsi="Times New Roman" w:cs="Times New Roman"/>
                <w:sz w:val="24"/>
                <w:szCs w:val="24"/>
                <w:lang w:val="en-US" w:eastAsia="ru-RU"/>
              </w:rPr>
              <w:t>R</w:t>
            </w:r>
            <w:r w:rsidRPr="00B54E5A">
              <w:rPr>
                <w:rFonts w:ascii="Times New Roman" w:eastAsia="Times New Roman" w:hAnsi="Times New Roman" w:cs="Times New Roman"/>
                <w:sz w:val="24"/>
                <w:szCs w:val="24"/>
                <w:lang w:eastAsia="ru-RU"/>
              </w:rPr>
              <w:t xml:space="preserve">2 </w:t>
            </w:r>
            <w:r w:rsidRPr="00B54E5A">
              <w:rPr>
                <w:rFonts w:ascii="Times New Roman" w:eastAsia="Times New Roman" w:hAnsi="Times New Roman" w:cs="Times New Roman"/>
                <w:sz w:val="24"/>
                <w:szCs w:val="24"/>
                <w:lang w:val="en-US" w:eastAsia="ru-RU"/>
              </w:rPr>
              <w:t>XL</w:t>
            </w:r>
            <w:r w:rsidRPr="00B54E5A">
              <w:rPr>
                <w:rFonts w:ascii="Times New Roman" w:eastAsia="Times New Roman" w:hAnsi="Times New Roman" w:cs="Times New Roman"/>
                <w:sz w:val="24"/>
                <w:szCs w:val="24"/>
                <w:lang w:eastAsia="ru-RU"/>
              </w:rPr>
              <w:t xml:space="preserve"> </w:t>
            </w:r>
            <w:r w:rsidRPr="00B54E5A">
              <w:rPr>
                <w:rFonts w:ascii="Times New Roman" w:eastAsia="Times New Roman" w:hAnsi="Times New Roman" w:cs="Times New Roman"/>
                <w:sz w:val="24"/>
                <w:szCs w:val="24"/>
                <w:lang w:val="en-US" w:eastAsia="ru-RU"/>
              </w:rPr>
              <w:t>TL</w:t>
            </w:r>
            <w:r w:rsidRPr="00B54E5A">
              <w:rPr>
                <w:rFonts w:ascii="Times New Roman" w:eastAsia="Times New Roman" w:hAnsi="Times New Roman" w:cs="Times New Roman"/>
                <w:sz w:val="24"/>
                <w:szCs w:val="24"/>
                <w:lang w:eastAsia="ru-RU"/>
              </w:rPr>
              <w:t xml:space="preserve"> Автошина</w:t>
            </w:r>
          </w:p>
        </w:tc>
        <w:tc>
          <w:tcPr>
            <w:tcW w:w="1002"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19</w:t>
            </w:r>
          </w:p>
        </w:tc>
        <w:tc>
          <w:tcPr>
            <w:tcW w:w="7011" w:type="dxa"/>
            <w:tcBorders>
              <w:top w:val="single" w:sz="4" w:space="0" w:color="auto"/>
              <w:left w:val="nil"/>
              <w:bottom w:val="single" w:sz="4" w:space="0" w:color="auto"/>
              <w:right w:val="single" w:sz="4" w:space="0" w:color="auto"/>
            </w:tcBorders>
            <w:shd w:val="clear" w:color="auto" w:fill="auto"/>
          </w:tcPr>
          <w:p w:rsidR="00B54E5A" w:rsidRPr="00B54E5A" w:rsidRDefault="00B54E5A" w:rsidP="00B54E5A">
            <w:pPr>
              <w:autoSpaceDE w:val="0"/>
              <w:autoSpaceDN w:val="0"/>
              <w:spacing w:before="60" w:after="0" w:line="240" w:lineRule="auto"/>
              <w:rPr>
                <w:rFonts w:ascii="Times New Roman" w:eastAsia="Times New Roman" w:hAnsi="Times New Roman" w:cs="Times New Roman"/>
                <w:sz w:val="24"/>
                <w:szCs w:val="24"/>
                <w:lang w:val="en-US" w:eastAsia="ru-RU"/>
              </w:rPr>
            </w:pPr>
            <w:r w:rsidRPr="00B54E5A">
              <w:rPr>
                <w:rFonts w:ascii="Times New Roman" w:eastAsia="Times New Roman" w:hAnsi="Times New Roman" w:cs="Times New Roman"/>
                <w:sz w:val="24"/>
                <w:szCs w:val="24"/>
                <w:lang w:val="en-US" w:eastAsia="ru-RU"/>
              </w:rPr>
              <w:t>BRIDGESTONE 185/65 R15 88 S BLIZZAK</w:t>
            </w:r>
          </w:p>
        </w:tc>
        <w:tc>
          <w:tcPr>
            <w:tcW w:w="1002"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20</w:t>
            </w:r>
          </w:p>
        </w:tc>
        <w:tc>
          <w:tcPr>
            <w:tcW w:w="7011" w:type="dxa"/>
            <w:tcBorders>
              <w:top w:val="single" w:sz="4" w:space="0" w:color="auto"/>
              <w:left w:val="nil"/>
              <w:bottom w:val="single" w:sz="4" w:space="0" w:color="auto"/>
              <w:right w:val="single" w:sz="4" w:space="0" w:color="auto"/>
            </w:tcBorders>
            <w:shd w:val="clear" w:color="auto" w:fill="auto"/>
          </w:tcPr>
          <w:p w:rsidR="00B54E5A" w:rsidRPr="00B54E5A" w:rsidRDefault="00B54E5A" w:rsidP="00B54E5A">
            <w:pPr>
              <w:spacing w:after="0" w:line="240" w:lineRule="auto"/>
              <w:outlineLvl w:val="0"/>
              <w:rPr>
                <w:rFonts w:ascii="Times New Roman" w:eastAsia="Times New Roman" w:hAnsi="Times New Roman" w:cs="Times New Roman"/>
                <w:sz w:val="24"/>
                <w:szCs w:val="24"/>
                <w:lang w:val="en-US" w:eastAsia="ru-RU"/>
              </w:rPr>
            </w:pPr>
            <w:r w:rsidRPr="00B54E5A">
              <w:rPr>
                <w:rFonts w:ascii="Times New Roman" w:eastAsia="Times New Roman" w:hAnsi="Times New Roman" w:cs="Times New Roman"/>
                <w:sz w:val="24"/>
                <w:szCs w:val="24"/>
                <w:lang w:val="en-US" w:eastAsia="ru-RU"/>
              </w:rPr>
              <w:t>175/70 R13 82 T HANKOOK Winter I*</w:t>
            </w:r>
            <w:proofErr w:type="spellStart"/>
            <w:r w:rsidRPr="00B54E5A">
              <w:rPr>
                <w:rFonts w:ascii="Times New Roman" w:eastAsia="Times New Roman" w:hAnsi="Times New Roman" w:cs="Times New Roman"/>
                <w:sz w:val="24"/>
                <w:szCs w:val="24"/>
                <w:lang w:val="en-US" w:eastAsia="ru-RU"/>
              </w:rPr>
              <w:t>Cept</w:t>
            </w:r>
            <w:proofErr w:type="spellEnd"/>
            <w:r w:rsidRPr="00B54E5A">
              <w:rPr>
                <w:rFonts w:ascii="Times New Roman" w:eastAsia="Times New Roman" w:hAnsi="Times New Roman" w:cs="Times New Roman"/>
                <w:sz w:val="24"/>
                <w:szCs w:val="24"/>
                <w:lang w:val="en-US" w:eastAsia="ru-RU"/>
              </w:rPr>
              <w:t xml:space="preserve"> IZ2 W616 TL </w:t>
            </w:r>
          </w:p>
          <w:p w:rsidR="00B54E5A" w:rsidRPr="00B54E5A" w:rsidRDefault="00B54E5A" w:rsidP="00B54E5A">
            <w:pPr>
              <w:tabs>
                <w:tab w:val="left" w:pos="2250"/>
              </w:tabs>
              <w:autoSpaceDE w:val="0"/>
              <w:autoSpaceDN w:val="0"/>
              <w:spacing w:before="60" w:after="0" w:line="240" w:lineRule="auto"/>
              <w:rPr>
                <w:rFonts w:ascii="Times New Roman" w:eastAsia="Times New Roman" w:hAnsi="Times New Roman" w:cs="Times New Roman"/>
                <w:sz w:val="24"/>
                <w:szCs w:val="24"/>
                <w:lang w:val="en-US" w:eastAsia="ru-RU"/>
              </w:rPr>
            </w:pPr>
            <w:r w:rsidRPr="00B54E5A">
              <w:rPr>
                <w:rFonts w:ascii="Times New Roman" w:eastAsia="Times New Roman" w:hAnsi="Times New Roman" w:cs="Times New Roman"/>
                <w:sz w:val="24"/>
                <w:szCs w:val="24"/>
                <w:lang w:val="en-US" w:eastAsia="ru-RU"/>
              </w:rPr>
              <w:tab/>
            </w:r>
          </w:p>
        </w:tc>
        <w:tc>
          <w:tcPr>
            <w:tcW w:w="1002"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21</w:t>
            </w:r>
          </w:p>
        </w:tc>
        <w:tc>
          <w:tcPr>
            <w:tcW w:w="7011" w:type="dxa"/>
            <w:tcBorders>
              <w:top w:val="single" w:sz="4" w:space="0" w:color="auto"/>
              <w:left w:val="nil"/>
              <w:bottom w:val="single" w:sz="4" w:space="0" w:color="auto"/>
              <w:right w:val="single" w:sz="4" w:space="0" w:color="auto"/>
            </w:tcBorders>
            <w:shd w:val="clear" w:color="auto" w:fill="auto"/>
          </w:tcPr>
          <w:p w:rsidR="00B54E5A" w:rsidRPr="00B54E5A" w:rsidRDefault="00B54E5A" w:rsidP="00B54E5A">
            <w:pPr>
              <w:spacing w:after="0" w:line="240" w:lineRule="auto"/>
              <w:outlineLvl w:val="0"/>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 xml:space="preserve">185/65 </w:t>
            </w:r>
            <w:r w:rsidRPr="00B54E5A">
              <w:rPr>
                <w:rFonts w:ascii="Times New Roman" w:eastAsia="Times New Roman" w:hAnsi="Times New Roman" w:cs="Times New Roman"/>
                <w:sz w:val="24"/>
                <w:szCs w:val="24"/>
                <w:lang w:val="en-US" w:eastAsia="ru-RU"/>
              </w:rPr>
              <w:t>R</w:t>
            </w:r>
            <w:r w:rsidRPr="00B54E5A">
              <w:rPr>
                <w:rFonts w:ascii="Times New Roman" w:eastAsia="Times New Roman" w:hAnsi="Times New Roman" w:cs="Times New Roman"/>
                <w:sz w:val="24"/>
                <w:szCs w:val="24"/>
                <w:lang w:eastAsia="ru-RU"/>
              </w:rPr>
              <w:t xml:space="preserve">15 92 </w:t>
            </w:r>
            <w:r w:rsidRPr="00B54E5A">
              <w:rPr>
                <w:rFonts w:ascii="Times New Roman" w:eastAsia="Times New Roman" w:hAnsi="Times New Roman" w:cs="Times New Roman"/>
                <w:sz w:val="24"/>
                <w:szCs w:val="24"/>
                <w:lang w:val="en-US" w:eastAsia="ru-RU"/>
              </w:rPr>
              <w:t>T</w:t>
            </w:r>
            <w:r w:rsidRPr="00B54E5A">
              <w:rPr>
                <w:rFonts w:ascii="Times New Roman" w:eastAsia="Times New Roman" w:hAnsi="Times New Roman" w:cs="Times New Roman"/>
                <w:sz w:val="24"/>
                <w:szCs w:val="24"/>
                <w:lang w:eastAsia="ru-RU"/>
              </w:rPr>
              <w:t xml:space="preserve"> </w:t>
            </w:r>
            <w:r w:rsidRPr="00B54E5A">
              <w:rPr>
                <w:rFonts w:ascii="Times New Roman" w:eastAsia="Times New Roman" w:hAnsi="Times New Roman" w:cs="Times New Roman"/>
                <w:sz w:val="24"/>
                <w:szCs w:val="24"/>
                <w:lang w:val="en-US" w:eastAsia="ru-RU"/>
              </w:rPr>
              <w:t>PIRELLI</w:t>
            </w:r>
            <w:r w:rsidRPr="00B54E5A">
              <w:rPr>
                <w:rFonts w:ascii="Times New Roman" w:eastAsia="Times New Roman" w:hAnsi="Times New Roman" w:cs="Times New Roman"/>
                <w:sz w:val="24"/>
                <w:szCs w:val="24"/>
                <w:lang w:eastAsia="ru-RU"/>
              </w:rPr>
              <w:t xml:space="preserve"> </w:t>
            </w:r>
            <w:r w:rsidRPr="00B54E5A">
              <w:rPr>
                <w:rFonts w:ascii="Times New Roman" w:eastAsia="Times New Roman" w:hAnsi="Times New Roman" w:cs="Times New Roman"/>
                <w:sz w:val="24"/>
                <w:szCs w:val="24"/>
                <w:lang w:val="en-US" w:eastAsia="ru-RU"/>
              </w:rPr>
              <w:t>XL</w:t>
            </w:r>
            <w:r w:rsidRPr="00B54E5A">
              <w:rPr>
                <w:rFonts w:ascii="Times New Roman" w:eastAsia="Times New Roman" w:hAnsi="Times New Roman" w:cs="Times New Roman"/>
                <w:sz w:val="24"/>
                <w:szCs w:val="24"/>
                <w:lang w:eastAsia="ru-RU"/>
              </w:rPr>
              <w:t xml:space="preserve"> </w:t>
            </w:r>
            <w:proofErr w:type="spellStart"/>
            <w:r w:rsidRPr="00B54E5A">
              <w:rPr>
                <w:rFonts w:ascii="Times New Roman" w:eastAsia="Times New Roman" w:hAnsi="Times New Roman" w:cs="Times New Roman"/>
                <w:sz w:val="24"/>
                <w:szCs w:val="24"/>
                <w:lang w:val="en-US" w:eastAsia="ru-RU"/>
              </w:rPr>
              <w:t>WIceFR</w:t>
            </w:r>
            <w:proofErr w:type="spellEnd"/>
            <w:r w:rsidRPr="00B54E5A">
              <w:rPr>
                <w:rFonts w:ascii="Times New Roman" w:eastAsia="Times New Roman" w:hAnsi="Times New Roman" w:cs="Times New Roman"/>
                <w:sz w:val="24"/>
                <w:szCs w:val="24"/>
                <w:lang w:eastAsia="ru-RU"/>
              </w:rPr>
              <w:t xml:space="preserve"> </w:t>
            </w:r>
            <w:r w:rsidRPr="00B54E5A">
              <w:rPr>
                <w:rFonts w:ascii="Times New Roman" w:eastAsia="Times New Roman" w:hAnsi="Times New Roman" w:cs="Times New Roman"/>
                <w:sz w:val="24"/>
                <w:szCs w:val="24"/>
                <w:lang w:val="en-US" w:eastAsia="ru-RU"/>
              </w:rPr>
              <w:t>TL</w:t>
            </w:r>
            <w:r w:rsidRPr="00B54E5A">
              <w:rPr>
                <w:rFonts w:ascii="Times New Roman" w:eastAsia="Times New Roman" w:hAnsi="Times New Roman" w:cs="Times New Roman"/>
                <w:sz w:val="24"/>
                <w:szCs w:val="24"/>
                <w:lang w:eastAsia="ru-RU"/>
              </w:rPr>
              <w:t xml:space="preserve"> Автошина</w:t>
            </w:r>
          </w:p>
          <w:p w:rsidR="00B54E5A" w:rsidRPr="00B54E5A" w:rsidRDefault="00B54E5A" w:rsidP="00B54E5A">
            <w:pPr>
              <w:autoSpaceDE w:val="0"/>
              <w:autoSpaceDN w:val="0"/>
              <w:spacing w:before="60" w:after="0" w:line="240" w:lineRule="auto"/>
              <w:rPr>
                <w:rFonts w:ascii="Times New Roman" w:eastAsia="Times New Roman" w:hAnsi="Times New Roman" w:cs="Times New Roman"/>
                <w:sz w:val="24"/>
                <w:szCs w:val="24"/>
                <w:lang w:eastAsia="ru-RU"/>
              </w:rPr>
            </w:pPr>
          </w:p>
        </w:tc>
        <w:tc>
          <w:tcPr>
            <w:tcW w:w="1002"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22</w:t>
            </w:r>
          </w:p>
        </w:tc>
        <w:tc>
          <w:tcPr>
            <w:tcW w:w="7011" w:type="dxa"/>
            <w:tcBorders>
              <w:top w:val="single" w:sz="4" w:space="0" w:color="auto"/>
              <w:left w:val="nil"/>
              <w:bottom w:val="single" w:sz="4" w:space="0" w:color="auto"/>
              <w:right w:val="single" w:sz="4" w:space="0" w:color="auto"/>
            </w:tcBorders>
            <w:shd w:val="clear" w:color="auto" w:fill="auto"/>
          </w:tcPr>
          <w:p w:rsidR="00B54E5A" w:rsidRPr="00B54E5A" w:rsidRDefault="00B54E5A" w:rsidP="00B54E5A">
            <w:pPr>
              <w:spacing w:after="0" w:line="240" w:lineRule="auto"/>
              <w:outlineLvl w:val="0"/>
              <w:rPr>
                <w:rFonts w:ascii="Times New Roman" w:eastAsia="Times New Roman" w:hAnsi="Times New Roman" w:cs="Times New Roman"/>
                <w:sz w:val="24"/>
                <w:szCs w:val="24"/>
                <w:lang w:val="en-US" w:eastAsia="ru-RU"/>
              </w:rPr>
            </w:pPr>
            <w:r w:rsidRPr="00B54E5A">
              <w:rPr>
                <w:rFonts w:ascii="Times New Roman" w:eastAsia="Times New Roman" w:hAnsi="Times New Roman" w:cs="Times New Roman"/>
                <w:sz w:val="24"/>
                <w:szCs w:val="24"/>
                <w:lang w:val="en-US" w:eastAsia="ru-RU"/>
              </w:rPr>
              <w:t xml:space="preserve">215/45 R17 91 V PIRELLI CINTURATO P7 XL TL </w:t>
            </w:r>
            <w:r w:rsidRPr="00B54E5A">
              <w:rPr>
                <w:rFonts w:ascii="Times New Roman" w:eastAsia="Times New Roman" w:hAnsi="Times New Roman" w:cs="Times New Roman"/>
                <w:sz w:val="24"/>
                <w:szCs w:val="24"/>
                <w:lang w:eastAsia="ru-RU"/>
              </w:rPr>
              <w:t>Автошина</w:t>
            </w:r>
          </w:p>
          <w:p w:rsidR="00B54E5A" w:rsidRPr="00B54E5A" w:rsidRDefault="00B54E5A" w:rsidP="00B54E5A">
            <w:pPr>
              <w:autoSpaceDE w:val="0"/>
              <w:autoSpaceDN w:val="0"/>
              <w:spacing w:before="60" w:after="0" w:line="240" w:lineRule="auto"/>
              <w:rPr>
                <w:rFonts w:ascii="Times New Roman" w:eastAsia="Times New Roman" w:hAnsi="Times New Roman" w:cs="Times New Roman"/>
                <w:sz w:val="24"/>
                <w:szCs w:val="24"/>
                <w:lang w:val="en-US" w:eastAsia="ru-RU"/>
              </w:rPr>
            </w:pPr>
          </w:p>
        </w:tc>
        <w:tc>
          <w:tcPr>
            <w:tcW w:w="1002"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23</w:t>
            </w:r>
          </w:p>
        </w:tc>
        <w:tc>
          <w:tcPr>
            <w:tcW w:w="7011" w:type="dxa"/>
            <w:tcBorders>
              <w:top w:val="single" w:sz="4" w:space="0" w:color="auto"/>
              <w:left w:val="nil"/>
              <w:bottom w:val="single" w:sz="4" w:space="0" w:color="auto"/>
              <w:right w:val="single" w:sz="4" w:space="0" w:color="auto"/>
            </w:tcBorders>
            <w:shd w:val="clear" w:color="auto" w:fill="auto"/>
          </w:tcPr>
          <w:p w:rsidR="00B54E5A" w:rsidRPr="00B54E5A" w:rsidRDefault="00B54E5A" w:rsidP="00B54E5A">
            <w:pPr>
              <w:spacing w:before="100" w:beforeAutospacing="1" w:after="100" w:afterAutospacing="1" w:line="240" w:lineRule="auto"/>
              <w:outlineLvl w:val="0"/>
              <w:rPr>
                <w:rFonts w:ascii="Times New Roman" w:eastAsia="Times New Roman" w:hAnsi="Times New Roman" w:cs="Times New Roman"/>
                <w:bCs/>
                <w:kern w:val="36"/>
                <w:sz w:val="24"/>
                <w:szCs w:val="24"/>
                <w:lang w:val="en-US" w:eastAsia="ru-RU"/>
              </w:rPr>
            </w:pPr>
            <w:r w:rsidRPr="00B54E5A">
              <w:rPr>
                <w:rFonts w:ascii="Times New Roman" w:eastAsia="Times New Roman" w:hAnsi="Times New Roman" w:cs="Times New Roman"/>
                <w:bCs/>
                <w:kern w:val="36"/>
                <w:sz w:val="24"/>
                <w:szCs w:val="24"/>
                <w:lang w:val="en-US" w:eastAsia="ru-RU"/>
              </w:rPr>
              <w:t>Nokian Hakka Black 2 SUV 295/40 R21 111Y</w:t>
            </w:r>
          </w:p>
          <w:p w:rsidR="00B54E5A" w:rsidRPr="00B54E5A" w:rsidRDefault="00B54E5A" w:rsidP="00B54E5A">
            <w:pPr>
              <w:autoSpaceDE w:val="0"/>
              <w:autoSpaceDN w:val="0"/>
              <w:spacing w:before="60" w:after="0" w:line="240" w:lineRule="auto"/>
              <w:rPr>
                <w:rFonts w:ascii="Times New Roman" w:eastAsia="Times New Roman" w:hAnsi="Times New Roman" w:cs="Times New Roman"/>
                <w:sz w:val="24"/>
                <w:szCs w:val="24"/>
                <w:lang w:val="en-US" w:eastAsia="ru-RU"/>
              </w:rPr>
            </w:pPr>
          </w:p>
        </w:tc>
        <w:tc>
          <w:tcPr>
            <w:tcW w:w="1002"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r w:rsidR="00B54E5A" w:rsidRPr="00B54E5A" w:rsidTr="00B54E5A">
        <w:trPr>
          <w:trHeight w:val="265"/>
        </w:trPr>
        <w:tc>
          <w:tcPr>
            <w:tcW w:w="668" w:type="dxa"/>
            <w:tcBorders>
              <w:top w:val="single" w:sz="4" w:space="0" w:color="auto"/>
              <w:left w:val="single" w:sz="8" w:space="0" w:color="auto"/>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24</w:t>
            </w:r>
          </w:p>
        </w:tc>
        <w:tc>
          <w:tcPr>
            <w:tcW w:w="7011" w:type="dxa"/>
            <w:tcBorders>
              <w:top w:val="single" w:sz="4" w:space="0" w:color="auto"/>
              <w:left w:val="nil"/>
              <w:bottom w:val="single" w:sz="4" w:space="0" w:color="auto"/>
              <w:right w:val="single" w:sz="4" w:space="0" w:color="auto"/>
            </w:tcBorders>
            <w:shd w:val="clear" w:color="auto" w:fill="auto"/>
          </w:tcPr>
          <w:p w:rsidR="00B54E5A" w:rsidRPr="00B54E5A" w:rsidRDefault="00B54E5A" w:rsidP="00B54E5A">
            <w:pPr>
              <w:spacing w:before="100" w:beforeAutospacing="1" w:after="100" w:afterAutospacing="1" w:line="240" w:lineRule="auto"/>
              <w:outlineLvl w:val="0"/>
              <w:rPr>
                <w:rFonts w:ascii="Times New Roman" w:eastAsia="Times New Roman" w:hAnsi="Times New Roman" w:cs="Times New Roman"/>
                <w:bCs/>
                <w:kern w:val="36"/>
                <w:sz w:val="24"/>
                <w:szCs w:val="24"/>
                <w:lang w:val="en-US" w:eastAsia="ru-RU"/>
              </w:rPr>
            </w:pPr>
            <w:r w:rsidRPr="00B54E5A">
              <w:rPr>
                <w:rFonts w:ascii="Times New Roman" w:eastAsia="Times New Roman" w:hAnsi="Times New Roman" w:cs="Times New Roman"/>
                <w:bCs/>
                <w:kern w:val="36"/>
                <w:sz w:val="24"/>
                <w:szCs w:val="24"/>
                <w:lang w:val="en-US" w:eastAsia="ru-RU"/>
              </w:rPr>
              <w:t>Michelin Latitude Sport 3 285/40 R20 108Y XL</w:t>
            </w:r>
          </w:p>
          <w:p w:rsidR="00B54E5A" w:rsidRPr="00B54E5A" w:rsidRDefault="00B54E5A" w:rsidP="00B54E5A">
            <w:pPr>
              <w:autoSpaceDE w:val="0"/>
              <w:autoSpaceDN w:val="0"/>
              <w:spacing w:before="60" w:after="0" w:line="240" w:lineRule="auto"/>
              <w:rPr>
                <w:rFonts w:ascii="Times New Roman" w:eastAsia="Times New Roman" w:hAnsi="Times New Roman" w:cs="Times New Roman"/>
                <w:sz w:val="24"/>
                <w:szCs w:val="24"/>
                <w:lang w:val="en-US" w:eastAsia="ru-RU"/>
              </w:rPr>
            </w:pPr>
          </w:p>
        </w:tc>
        <w:tc>
          <w:tcPr>
            <w:tcW w:w="1002"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jc w:val="center"/>
              <w:rPr>
                <w:rFonts w:ascii="Times New Roman" w:eastAsia="Times New Roman" w:hAnsi="Times New Roman" w:cs="Times New Roman"/>
                <w:sz w:val="24"/>
                <w:szCs w:val="24"/>
                <w:lang w:eastAsia="ru-RU"/>
              </w:rPr>
            </w:pPr>
            <w:r w:rsidRPr="00B54E5A">
              <w:rPr>
                <w:rFonts w:ascii="Times New Roman" w:eastAsia="Times New Roman" w:hAnsi="Times New Roman" w:cs="Times New Roman"/>
                <w:sz w:val="24"/>
                <w:szCs w:val="24"/>
                <w:lang w:eastAsia="ru-RU"/>
              </w:rPr>
              <w:t>1</w:t>
            </w:r>
          </w:p>
        </w:tc>
        <w:tc>
          <w:tcPr>
            <w:tcW w:w="668" w:type="dxa"/>
            <w:tcBorders>
              <w:top w:val="single" w:sz="4" w:space="0" w:color="auto"/>
              <w:left w:val="nil"/>
              <w:bottom w:val="single" w:sz="4" w:space="0" w:color="auto"/>
              <w:right w:val="single" w:sz="4" w:space="0" w:color="auto"/>
            </w:tcBorders>
            <w:shd w:val="clear" w:color="auto" w:fill="auto"/>
            <w:noWrap/>
          </w:tcPr>
          <w:p w:rsidR="00B54E5A" w:rsidRPr="00B54E5A" w:rsidRDefault="00B54E5A" w:rsidP="00B54E5A">
            <w:pPr>
              <w:spacing w:after="0" w:line="240" w:lineRule="auto"/>
              <w:rPr>
                <w:rFonts w:ascii="Times New Roman" w:eastAsia="Times New Roman" w:hAnsi="Times New Roman" w:cs="Times New Roman"/>
                <w:sz w:val="24"/>
                <w:szCs w:val="24"/>
                <w:lang w:eastAsia="ru-RU"/>
              </w:rPr>
            </w:pPr>
            <w:proofErr w:type="spellStart"/>
            <w:proofErr w:type="gramStart"/>
            <w:r w:rsidRPr="00B54E5A">
              <w:rPr>
                <w:rFonts w:ascii="Times New Roman" w:eastAsia="Times New Roman" w:hAnsi="Times New Roman" w:cs="Times New Roman"/>
                <w:sz w:val="24"/>
                <w:szCs w:val="24"/>
                <w:lang w:eastAsia="ru-RU"/>
              </w:rPr>
              <w:t>шт</w:t>
            </w:r>
            <w:proofErr w:type="spellEnd"/>
            <w:proofErr w:type="gramEnd"/>
          </w:p>
        </w:tc>
      </w:tr>
    </w:tbl>
    <w:p w:rsidR="00F93D2C" w:rsidRDefault="00F93D2C" w:rsidP="00F93D2C">
      <w:pPr>
        <w:autoSpaceDE w:val="0"/>
        <w:autoSpaceDN w:val="0"/>
        <w:spacing w:before="60" w:after="0" w:line="240" w:lineRule="auto"/>
        <w:jc w:val="both"/>
        <w:rPr>
          <w:rFonts w:ascii="Times New Roman" w:eastAsia="Times New Roman" w:hAnsi="Times New Roman" w:cs="Times New Roman"/>
          <w:b/>
          <w:i/>
          <w:sz w:val="24"/>
          <w:szCs w:val="24"/>
          <w:lang w:eastAsia="ru-RU"/>
        </w:rPr>
      </w:pPr>
    </w:p>
    <w:p w:rsidR="00B54E5A" w:rsidRDefault="00B54E5A" w:rsidP="00F93D2C">
      <w:pPr>
        <w:autoSpaceDE w:val="0"/>
        <w:autoSpaceDN w:val="0"/>
        <w:spacing w:before="60" w:after="0" w:line="240" w:lineRule="auto"/>
        <w:jc w:val="both"/>
        <w:rPr>
          <w:rFonts w:ascii="Times New Roman" w:eastAsia="Times New Roman" w:hAnsi="Times New Roman" w:cs="Times New Roman"/>
          <w:b/>
          <w:i/>
          <w:sz w:val="24"/>
          <w:szCs w:val="24"/>
          <w:lang w:eastAsia="ru-RU"/>
        </w:rPr>
      </w:pPr>
    </w:p>
    <w:p w:rsidR="00B54E5A" w:rsidRDefault="00B54E5A" w:rsidP="00F93D2C">
      <w:pPr>
        <w:autoSpaceDE w:val="0"/>
        <w:autoSpaceDN w:val="0"/>
        <w:spacing w:before="60" w:after="0" w:line="240" w:lineRule="auto"/>
        <w:jc w:val="both"/>
        <w:rPr>
          <w:rFonts w:ascii="Times New Roman" w:eastAsia="Times New Roman" w:hAnsi="Times New Roman" w:cs="Times New Roman"/>
          <w:b/>
          <w:i/>
          <w:sz w:val="24"/>
          <w:szCs w:val="24"/>
          <w:lang w:eastAsia="ru-RU"/>
        </w:rPr>
      </w:pPr>
    </w:p>
    <w:p w:rsidR="00B54E5A" w:rsidRDefault="00B54E5A" w:rsidP="00F93D2C">
      <w:pPr>
        <w:autoSpaceDE w:val="0"/>
        <w:autoSpaceDN w:val="0"/>
        <w:spacing w:before="60" w:after="0" w:line="240" w:lineRule="auto"/>
        <w:jc w:val="both"/>
        <w:rPr>
          <w:rFonts w:ascii="Times New Roman" w:eastAsia="Times New Roman" w:hAnsi="Times New Roman" w:cs="Times New Roman"/>
          <w:b/>
          <w:i/>
          <w:sz w:val="24"/>
          <w:szCs w:val="24"/>
          <w:lang w:eastAsia="ru-RU"/>
        </w:rPr>
      </w:pPr>
    </w:p>
    <w:tbl>
      <w:tblPr>
        <w:tblW w:w="10610" w:type="dxa"/>
        <w:tblInd w:w="-176" w:type="dxa"/>
        <w:tblLook w:val="04A0" w:firstRow="1" w:lastRow="0" w:firstColumn="1" w:lastColumn="0" w:noHBand="0" w:noVBand="1"/>
      </w:tblPr>
      <w:tblGrid>
        <w:gridCol w:w="10610"/>
      </w:tblGrid>
      <w:tr w:rsidR="00F93D2C" w:rsidRPr="00F93D2C" w:rsidTr="00F93D2C">
        <w:trPr>
          <w:trHeight w:val="1843"/>
        </w:trPr>
        <w:tc>
          <w:tcPr>
            <w:tcW w:w="10610" w:type="dxa"/>
            <w:tcBorders>
              <w:top w:val="nil"/>
              <w:left w:val="nil"/>
              <w:bottom w:val="nil"/>
              <w:right w:val="nil"/>
            </w:tcBorders>
            <w:shd w:val="clear" w:color="auto" w:fill="auto"/>
            <w:noWrap/>
            <w:vAlign w:val="center"/>
          </w:tcPr>
          <w:p w:rsidR="00F93D2C" w:rsidRPr="00F93D2C" w:rsidRDefault="00F93D2C" w:rsidP="008F2B85">
            <w:pPr>
              <w:spacing w:after="0" w:line="240" w:lineRule="auto"/>
              <w:ind w:left="426"/>
              <w:rPr>
                <w:rFonts w:ascii="Times New Roman" w:eastAsia="Times New Roman" w:hAnsi="Times New Roman" w:cs="Times New Roman"/>
                <w:sz w:val="24"/>
                <w:szCs w:val="24"/>
                <w:lang w:eastAsia="ru-RU"/>
              </w:rPr>
            </w:pPr>
            <w:r w:rsidRPr="00F93D2C">
              <w:rPr>
                <w:rFonts w:ascii="Times New Roman" w:eastAsia="Times New Roman" w:hAnsi="Times New Roman" w:cs="Times New Roman"/>
                <w:b/>
                <w:sz w:val="24"/>
                <w:szCs w:val="24"/>
                <w:lang w:eastAsia="ru-RU"/>
              </w:rPr>
              <w:lastRenderedPageBreak/>
              <w:t>3.</w:t>
            </w:r>
            <w:r w:rsidRPr="00F93D2C">
              <w:rPr>
                <w:rFonts w:ascii="Times New Roman" w:eastAsia="Calibri" w:hAnsi="Times New Roman" w:cs="Times New Roman"/>
                <w:b/>
                <w:sz w:val="24"/>
                <w:szCs w:val="24"/>
              </w:rPr>
              <w:t xml:space="preserve"> </w:t>
            </w:r>
            <w:r w:rsidRPr="00F93D2C">
              <w:rPr>
                <w:rFonts w:ascii="Times New Roman" w:eastAsia="Times New Roman" w:hAnsi="Times New Roman" w:cs="Times New Roman"/>
                <w:b/>
                <w:sz w:val="24"/>
                <w:szCs w:val="24"/>
                <w:lang w:eastAsia="ru-RU"/>
              </w:rPr>
              <w:t>Порядок проведения запроса цен и участия в нем, а также инструкции по подготовке Предложений</w:t>
            </w:r>
          </w:p>
        </w:tc>
      </w:tr>
    </w:tbl>
    <w:p w:rsidR="00F93D2C" w:rsidRPr="00F93D2C" w:rsidRDefault="00F93D2C" w:rsidP="00F93D2C">
      <w:pPr>
        <w:numPr>
          <w:ilvl w:val="0"/>
          <w:numId w:val="5"/>
        </w:numPr>
        <w:tabs>
          <w:tab w:val="num" w:pos="284"/>
          <w:tab w:val="num" w:pos="426"/>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Кроме поставки вышеуказанной продукции поставщики должны обеспечить следующие сопутствующие услуги: поставка продукции по заявке Заказчика в течение 14 дней с момента получения заявки.</w:t>
      </w:r>
    </w:p>
    <w:p w:rsidR="00F93D2C" w:rsidRPr="00F93D2C" w:rsidRDefault="00F93D2C" w:rsidP="00F93D2C">
      <w:pPr>
        <w:numPr>
          <w:ilvl w:val="0"/>
          <w:numId w:val="5"/>
        </w:numPr>
        <w:tabs>
          <w:tab w:val="num" w:pos="284"/>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Срок поставки 1-4 кв. 201</w:t>
      </w:r>
      <w:r w:rsidR="004F2C2F">
        <w:rPr>
          <w:rFonts w:ascii="Times New Roman" w:eastAsia="Times New Roman" w:hAnsi="Times New Roman" w:cs="Times New Roman"/>
          <w:sz w:val="24"/>
          <w:szCs w:val="24"/>
          <w:lang w:eastAsia="ru-RU"/>
        </w:rPr>
        <w:t>9</w:t>
      </w:r>
      <w:r w:rsidRPr="00F93D2C">
        <w:rPr>
          <w:rFonts w:ascii="Times New Roman" w:eastAsia="Times New Roman" w:hAnsi="Times New Roman" w:cs="Times New Roman"/>
          <w:sz w:val="24"/>
          <w:szCs w:val="24"/>
          <w:lang w:eastAsia="ru-RU"/>
        </w:rPr>
        <w:t>г. Продукция должна соответствовать требованиям ГОСТ и ТУ.</w:t>
      </w:r>
    </w:p>
    <w:p w:rsidR="00F93D2C" w:rsidRPr="00F93D2C" w:rsidRDefault="00F93D2C" w:rsidP="00F93D2C">
      <w:pPr>
        <w:numPr>
          <w:ilvl w:val="0"/>
          <w:numId w:val="5"/>
        </w:numPr>
        <w:tabs>
          <w:tab w:val="num" w:pos="426"/>
        </w:tabs>
        <w:autoSpaceDE w:val="0"/>
        <w:autoSpaceDN w:val="0"/>
        <w:spacing w:before="60" w:after="0" w:line="240" w:lineRule="auto"/>
        <w:ind w:firstLine="141"/>
        <w:jc w:val="both"/>
        <w:rPr>
          <w:rFonts w:ascii="Times New Roman" w:eastAsia="Times New Roman" w:hAnsi="Times New Roman" w:cs="Times New Roman"/>
          <w:sz w:val="24"/>
          <w:szCs w:val="24"/>
          <w:lang w:eastAsia="ru-RU"/>
        </w:rPr>
      </w:pPr>
      <w:bookmarkStart w:id="5" w:name="_Ref57581655"/>
      <w:r w:rsidRPr="00F93D2C">
        <w:rPr>
          <w:rFonts w:ascii="Times New Roman" w:eastAsia="Times New Roman" w:hAnsi="Times New Roman" w:cs="Times New Roman"/>
          <w:sz w:val="24"/>
          <w:szCs w:val="24"/>
          <w:lang w:eastAsia="ru-RU"/>
        </w:rPr>
        <w:t>Оплата поставляемой по настоящему договору продукции производится Покупателем путем перечисления денежных средств на расчетный счет Поставщика в размере 100%  предоплаты на основании выставленного счета, согласно заявке.</w:t>
      </w:r>
    </w:p>
    <w:p w:rsidR="00F93D2C" w:rsidRPr="00F93D2C" w:rsidRDefault="00F93D2C" w:rsidP="00F93D2C">
      <w:pPr>
        <w:numPr>
          <w:ilvl w:val="0"/>
          <w:numId w:val="5"/>
        </w:numPr>
        <w:tabs>
          <w:tab w:val="num" w:pos="426"/>
        </w:tabs>
        <w:autoSpaceDE w:val="0"/>
        <w:autoSpaceDN w:val="0"/>
        <w:spacing w:before="60" w:after="0" w:line="240" w:lineRule="auto"/>
        <w:ind w:firstLine="141"/>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Поставщик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w:t>
      </w:r>
      <w:bookmarkEnd w:id="5"/>
    </w:p>
    <w:p w:rsidR="00F93D2C" w:rsidRPr="00F93D2C" w:rsidRDefault="00F93D2C" w:rsidP="00F93D2C">
      <w:pPr>
        <w:numPr>
          <w:ilvl w:val="0"/>
          <w:numId w:val="5"/>
        </w:numPr>
        <w:tabs>
          <w:tab w:val="num" w:pos="426"/>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Начальная (предельная) цена договора  составит </w:t>
      </w:r>
      <w:r w:rsidR="00B54E5A">
        <w:rPr>
          <w:rFonts w:ascii="Times New Roman" w:eastAsia="Times New Roman" w:hAnsi="Times New Roman" w:cs="Times New Roman"/>
          <w:sz w:val="24"/>
          <w:szCs w:val="24"/>
          <w:lang w:eastAsia="ru-RU"/>
        </w:rPr>
        <w:t>885 833</w:t>
      </w:r>
      <w:r w:rsidRPr="00F93D2C">
        <w:rPr>
          <w:rFonts w:ascii="Times New Roman" w:eastAsia="Times New Roman" w:hAnsi="Times New Roman" w:cs="Times New Roman"/>
          <w:sz w:val="24"/>
          <w:szCs w:val="24"/>
          <w:lang w:eastAsia="ru-RU"/>
        </w:rPr>
        <w:t xml:space="preserve"> (</w:t>
      </w:r>
      <w:r w:rsidR="00B54E5A">
        <w:rPr>
          <w:rFonts w:ascii="Times New Roman" w:eastAsia="Times New Roman" w:hAnsi="Times New Roman" w:cs="Times New Roman"/>
          <w:sz w:val="24"/>
          <w:szCs w:val="24"/>
          <w:lang w:eastAsia="ru-RU"/>
        </w:rPr>
        <w:t>восемьсот восемьдесят пять тысяч восемьсот тридцать три</w:t>
      </w:r>
      <w:r w:rsidRPr="00F93D2C">
        <w:rPr>
          <w:rFonts w:ascii="Times New Roman" w:eastAsia="Times New Roman" w:hAnsi="Times New Roman" w:cs="Times New Roman"/>
          <w:sz w:val="24"/>
          <w:szCs w:val="24"/>
          <w:lang w:eastAsia="ru-RU"/>
        </w:rPr>
        <w:t xml:space="preserve">) руб. 00коп. </w:t>
      </w:r>
      <w:r w:rsidR="008F2B85">
        <w:rPr>
          <w:rFonts w:ascii="Times New Roman" w:eastAsia="Times New Roman" w:hAnsi="Times New Roman" w:cs="Times New Roman"/>
          <w:sz w:val="24"/>
          <w:szCs w:val="24"/>
          <w:lang w:eastAsia="ru-RU"/>
        </w:rPr>
        <w:t>без учета</w:t>
      </w:r>
      <w:r w:rsidRPr="00F93D2C">
        <w:rPr>
          <w:rFonts w:ascii="Times New Roman" w:eastAsia="Times New Roman" w:hAnsi="Times New Roman" w:cs="Times New Roman"/>
          <w:sz w:val="24"/>
          <w:szCs w:val="24"/>
          <w:lang w:eastAsia="ru-RU"/>
        </w:rPr>
        <w:t xml:space="preserve"> НДС.</w:t>
      </w:r>
    </w:p>
    <w:p w:rsidR="00F93D2C" w:rsidRPr="00F93D2C" w:rsidRDefault="00F93D2C" w:rsidP="00F93D2C">
      <w:pPr>
        <w:numPr>
          <w:ilvl w:val="0"/>
          <w:numId w:val="5"/>
        </w:numPr>
        <w:tabs>
          <w:tab w:val="num" w:pos="426"/>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Все цены в предложении должны включать все налоги и другие обязательные платежи, стоимость всех сопутствующих услуг (расходы на перевозку, уплату таможенных пошлин, налогов, сборов и другие обязательные платежи), а также все скидки, предлагаемые поставщиком.</w:t>
      </w:r>
    </w:p>
    <w:p w:rsidR="00F93D2C" w:rsidRPr="00F93D2C" w:rsidRDefault="00F93D2C" w:rsidP="00F93D2C">
      <w:pPr>
        <w:numPr>
          <w:ilvl w:val="0"/>
          <w:numId w:val="5"/>
        </w:numPr>
        <w:tabs>
          <w:tab w:val="num" w:pos="567"/>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Предложение должно быть подано на русском языке. Все цены должны быть выражены в российских рублях.</w:t>
      </w:r>
    </w:p>
    <w:p w:rsidR="00F93D2C" w:rsidRPr="00F93D2C" w:rsidRDefault="00F93D2C" w:rsidP="00F93D2C">
      <w:pPr>
        <w:numPr>
          <w:ilvl w:val="0"/>
          <w:numId w:val="5"/>
        </w:numPr>
        <w:tabs>
          <w:tab w:val="num" w:pos="567"/>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Предложения принимаются с 10</w:t>
      </w:r>
      <w:r w:rsidRPr="00F93D2C">
        <w:rPr>
          <w:rFonts w:ascii="Times New Roman" w:eastAsia="Times New Roman" w:hAnsi="Times New Roman" w:cs="Times New Roman"/>
          <w:sz w:val="24"/>
          <w:szCs w:val="24"/>
          <w:vertAlign w:val="superscript"/>
          <w:lang w:eastAsia="ru-RU"/>
        </w:rPr>
        <w:t xml:space="preserve">00  </w:t>
      </w:r>
      <w:r w:rsidR="004F2C2F">
        <w:rPr>
          <w:rFonts w:ascii="Times New Roman" w:eastAsia="Times New Roman" w:hAnsi="Times New Roman" w:cs="Times New Roman"/>
          <w:sz w:val="24"/>
          <w:szCs w:val="24"/>
          <w:lang w:eastAsia="ru-RU"/>
        </w:rPr>
        <w:t>14</w:t>
      </w:r>
      <w:r w:rsidRPr="00F93D2C">
        <w:rPr>
          <w:rFonts w:ascii="Times New Roman" w:eastAsia="Times New Roman" w:hAnsi="Times New Roman" w:cs="Times New Roman"/>
          <w:sz w:val="24"/>
          <w:szCs w:val="24"/>
          <w:lang w:eastAsia="ru-RU"/>
        </w:rPr>
        <w:t>.03.201</w:t>
      </w:r>
      <w:r w:rsidR="004F2C2F">
        <w:rPr>
          <w:rFonts w:ascii="Times New Roman" w:eastAsia="Times New Roman" w:hAnsi="Times New Roman" w:cs="Times New Roman"/>
          <w:sz w:val="24"/>
          <w:szCs w:val="24"/>
          <w:lang w:eastAsia="ru-RU"/>
        </w:rPr>
        <w:t>9</w:t>
      </w:r>
      <w:r w:rsidRPr="00F93D2C">
        <w:rPr>
          <w:rFonts w:ascii="Times New Roman" w:eastAsia="Times New Roman" w:hAnsi="Times New Roman" w:cs="Times New Roman"/>
          <w:sz w:val="24"/>
          <w:szCs w:val="24"/>
          <w:lang w:eastAsia="ru-RU"/>
        </w:rPr>
        <w:t>г. до 10</w:t>
      </w:r>
      <w:r w:rsidRPr="00F93D2C">
        <w:rPr>
          <w:rFonts w:ascii="Times New Roman" w:eastAsia="Times New Roman" w:hAnsi="Times New Roman" w:cs="Times New Roman"/>
          <w:sz w:val="24"/>
          <w:szCs w:val="24"/>
          <w:vertAlign w:val="superscript"/>
          <w:lang w:eastAsia="ru-RU"/>
        </w:rPr>
        <w:t>00</w:t>
      </w:r>
      <w:r w:rsidRPr="00F93D2C">
        <w:rPr>
          <w:rFonts w:ascii="Times New Roman" w:eastAsia="Times New Roman" w:hAnsi="Times New Roman" w:cs="Times New Roman"/>
          <w:sz w:val="24"/>
          <w:szCs w:val="24"/>
          <w:lang w:eastAsia="ru-RU"/>
        </w:rPr>
        <w:t xml:space="preserve"> по московскому времени </w:t>
      </w:r>
      <w:r w:rsidR="00041AAD">
        <w:rPr>
          <w:rFonts w:ascii="Times New Roman" w:eastAsia="Times New Roman" w:hAnsi="Times New Roman" w:cs="Times New Roman"/>
          <w:sz w:val="24"/>
          <w:szCs w:val="24"/>
          <w:lang w:eastAsia="ru-RU"/>
        </w:rPr>
        <w:t xml:space="preserve"> </w:t>
      </w:r>
      <w:r w:rsidR="004F2C2F">
        <w:rPr>
          <w:rFonts w:ascii="Times New Roman" w:eastAsia="Times New Roman" w:hAnsi="Times New Roman" w:cs="Times New Roman"/>
          <w:sz w:val="24"/>
          <w:szCs w:val="24"/>
          <w:lang w:eastAsia="ru-RU"/>
        </w:rPr>
        <w:t>2</w:t>
      </w:r>
      <w:r w:rsidR="00041AAD">
        <w:rPr>
          <w:rFonts w:ascii="Times New Roman" w:eastAsia="Times New Roman" w:hAnsi="Times New Roman" w:cs="Times New Roman"/>
          <w:sz w:val="24"/>
          <w:szCs w:val="24"/>
          <w:lang w:eastAsia="ru-RU"/>
        </w:rPr>
        <w:t>8</w:t>
      </w:r>
      <w:r w:rsidRPr="00F93D2C">
        <w:rPr>
          <w:rFonts w:ascii="Times New Roman" w:eastAsia="Times New Roman" w:hAnsi="Times New Roman" w:cs="Times New Roman"/>
          <w:sz w:val="24"/>
          <w:szCs w:val="24"/>
          <w:lang w:eastAsia="ru-RU"/>
        </w:rPr>
        <w:t>.03.201</w:t>
      </w:r>
      <w:r w:rsidR="004F2C2F">
        <w:rPr>
          <w:rFonts w:ascii="Times New Roman" w:eastAsia="Times New Roman" w:hAnsi="Times New Roman" w:cs="Times New Roman"/>
          <w:sz w:val="24"/>
          <w:szCs w:val="24"/>
          <w:lang w:eastAsia="ru-RU"/>
        </w:rPr>
        <w:t>9</w:t>
      </w:r>
      <w:r w:rsidRPr="00F93D2C">
        <w:rPr>
          <w:rFonts w:ascii="Times New Roman" w:eastAsia="Times New Roman" w:hAnsi="Times New Roman" w:cs="Times New Roman"/>
          <w:sz w:val="24"/>
          <w:szCs w:val="24"/>
          <w:lang w:eastAsia="ru-RU"/>
        </w:rPr>
        <w:t xml:space="preserve"> года в письменной форме в запечатанном конверте по адресу Заказчика и должно содержать:</w:t>
      </w:r>
    </w:p>
    <w:p w:rsidR="00F93D2C" w:rsidRPr="00F93D2C" w:rsidRDefault="00F93D2C" w:rsidP="00F93D2C">
      <w:pPr>
        <w:autoSpaceDE w:val="0"/>
        <w:autoSpaceDN w:val="0"/>
        <w:spacing w:before="60" w:after="0" w:line="240" w:lineRule="auto"/>
        <w:ind w:left="426"/>
        <w:jc w:val="both"/>
        <w:rPr>
          <w:rFonts w:ascii="Times New Roman" w:eastAsia="Times New Roman" w:hAnsi="Times New Roman" w:cs="Times New Roman"/>
          <w:sz w:val="24"/>
          <w:szCs w:val="24"/>
          <w:lang w:eastAsia="ru-RU"/>
        </w:rPr>
      </w:pPr>
      <w:proofErr w:type="gramStart"/>
      <w:r w:rsidRPr="00F93D2C">
        <w:rPr>
          <w:rFonts w:ascii="Times New Roman" w:eastAsia="Times New Roman" w:hAnsi="Times New Roman" w:cs="Times New Roman"/>
          <w:sz w:val="24"/>
          <w:szCs w:val="24"/>
          <w:lang w:eastAsia="ru-RU"/>
        </w:rPr>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w:t>
      </w:r>
      <w:proofErr w:type="gramEnd"/>
    </w:p>
    <w:p w:rsidR="00F93D2C" w:rsidRPr="00F93D2C" w:rsidRDefault="00F93D2C" w:rsidP="00F93D2C">
      <w:pPr>
        <w:autoSpaceDE w:val="0"/>
        <w:autoSpaceDN w:val="0"/>
        <w:spacing w:before="60" w:after="0" w:line="240" w:lineRule="auto"/>
        <w:ind w:left="426"/>
        <w:jc w:val="both"/>
        <w:rPr>
          <w:rFonts w:ascii="Times New Roman" w:eastAsia="Times New Roman" w:hAnsi="Times New Roman" w:cs="Times New Roman"/>
          <w:sz w:val="24"/>
          <w:szCs w:val="24"/>
          <w:lang w:eastAsia="ru-RU"/>
        </w:rPr>
      </w:pPr>
      <w:proofErr w:type="gramStart"/>
      <w:r w:rsidRPr="00F93D2C">
        <w:rPr>
          <w:rFonts w:ascii="Times New Roman" w:eastAsia="Times New Roman" w:hAnsi="Times New Roman" w:cs="Times New Roman"/>
          <w:sz w:val="24"/>
          <w:szCs w:val="24"/>
          <w:lang w:eastAsia="ru-RU"/>
        </w:rPr>
        <w:t xml:space="preserve">- полученную не ранее чем за шесть месяцев до дня размещения на сайте </w:t>
      </w:r>
      <w:r>
        <w:rPr>
          <w:rFonts w:ascii="Times New Roman" w:eastAsia="Times New Roman" w:hAnsi="Times New Roman" w:cs="Times New Roman"/>
          <w:sz w:val="24"/>
          <w:szCs w:val="24"/>
          <w:lang w:eastAsia="ru-RU"/>
        </w:rPr>
        <w:t>извещения</w:t>
      </w:r>
      <w:r w:rsidRPr="00F93D2C">
        <w:rPr>
          <w:rFonts w:ascii="Times New Roman" w:eastAsia="Times New Roman" w:hAnsi="Times New Roman" w:cs="Times New Roman"/>
          <w:sz w:val="24"/>
          <w:szCs w:val="24"/>
          <w:lang w:eastAsia="ru-RU"/>
        </w:rPr>
        <w:t xml:space="preserve">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w:t>
      </w:r>
      <w:r>
        <w:rPr>
          <w:rFonts w:ascii="Times New Roman" w:eastAsia="Times New Roman" w:hAnsi="Times New Roman" w:cs="Times New Roman"/>
          <w:sz w:val="24"/>
          <w:szCs w:val="24"/>
          <w:lang w:eastAsia="ru-RU"/>
        </w:rPr>
        <w:t>извещения</w:t>
      </w:r>
      <w:r w:rsidRPr="00F93D2C">
        <w:rPr>
          <w:rFonts w:ascii="Times New Roman" w:eastAsia="Times New Roman" w:hAnsi="Times New Roman" w:cs="Times New Roman"/>
          <w:sz w:val="24"/>
          <w:szCs w:val="24"/>
          <w:lang w:eastAsia="ru-RU"/>
        </w:rPr>
        <w:t xml:space="preserve"> выписку из единого государственного реестра индивидуальных предпринимателей или заверенную копию такой выписки (для индивидуальных предпринимателей), копии документов, удостоверяющих</w:t>
      </w:r>
      <w:proofErr w:type="gramEnd"/>
      <w:r w:rsidRPr="00F93D2C">
        <w:rPr>
          <w:rFonts w:ascii="Times New Roman" w:eastAsia="Times New Roman" w:hAnsi="Times New Roman" w:cs="Times New Roman"/>
          <w:sz w:val="24"/>
          <w:szCs w:val="24"/>
          <w:lang w:eastAsia="ru-RU"/>
        </w:rPr>
        <w:t xml:space="preserve"> </w:t>
      </w:r>
      <w:proofErr w:type="gramStart"/>
      <w:r w:rsidRPr="00F93D2C">
        <w:rPr>
          <w:rFonts w:ascii="Times New Roman" w:eastAsia="Times New Roman" w:hAnsi="Times New Roman" w:cs="Times New Roman"/>
          <w:sz w:val="24"/>
          <w:szCs w:val="24"/>
          <w:lang w:eastAsia="ru-RU"/>
        </w:rPr>
        <w:t xml:space="preserve">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w:t>
      </w:r>
      <w:r>
        <w:rPr>
          <w:rFonts w:ascii="Times New Roman" w:eastAsia="Times New Roman" w:hAnsi="Times New Roman" w:cs="Times New Roman"/>
          <w:sz w:val="24"/>
          <w:szCs w:val="24"/>
          <w:lang w:eastAsia="ru-RU"/>
        </w:rPr>
        <w:t>извещения</w:t>
      </w:r>
      <w:r w:rsidRPr="00F93D2C">
        <w:rPr>
          <w:rFonts w:ascii="Times New Roman" w:eastAsia="Times New Roman" w:hAnsi="Times New Roman" w:cs="Times New Roman"/>
          <w:sz w:val="24"/>
          <w:szCs w:val="24"/>
          <w:lang w:eastAsia="ru-RU"/>
        </w:rPr>
        <w:t xml:space="preserve"> о проведении открытого запроса цен</w:t>
      </w:r>
      <w:proofErr w:type="gramEnd"/>
    </w:p>
    <w:p w:rsidR="00F93D2C" w:rsidRPr="00F93D2C" w:rsidRDefault="00F93D2C" w:rsidP="00F93D2C">
      <w:pPr>
        <w:autoSpaceDE w:val="0"/>
        <w:autoSpaceDN w:val="0"/>
        <w:spacing w:before="60" w:after="0" w:line="240" w:lineRule="auto"/>
        <w:ind w:left="426"/>
        <w:jc w:val="both"/>
        <w:rPr>
          <w:rFonts w:ascii="Times New Roman" w:eastAsia="Times New Roman" w:hAnsi="Times New Roman" w:cs="Times New Roman"/>
          <w:sz w:val="24"/>
          <w:szCs w:val="24"/>
          <w:lang w:eastAsia="ru-RU"/>
        </w:rPr>
      </w:pPr>
      <w:proofErr w:type="gramStart"/>
      <w:r w:rsidRPr="00F93D2C">
        <w:rPr>
          <w:rFonts w:ascii="Times New Roman" w:eastAsia="Times New Roman" w:hAnsi="Times New Roman" w:cs="Times New Roman"/>
          <w:sz w:val="24"/>
          <w:szCs w:val="24"/>
          <w:lang w:eastAsia="ru-RU"/>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F93D2C">
        <w:rPr>
          <w:rFonts w:ascii="Times New Roman" w:eastAsia="Times New Roman" w:hAnsi="Times New Roman" w:cs="Times New Roman"/>
          <w:sz w:val="24"/>
          <w:szCs w:val="24"/>
          <w:lang w:eastAsia="ru-RU"/>
        </w:rPr>
        <w:t xml:space="preserve"> В случае</w:t>
      </w:r>
      <w:proofErr w:type="gramStart"/>
      <w:r w:rsidRPr="00F93D2C">
        <w:rPr>
          <w:rFonts w:ascii="Times New Roman" w:eastAsia="Times New Roman" w:hAnsi="Times New Roman" w:cs="Times New Roman"/>
          <w:sz w:val="24"/>
          <w:szCs w:val="24"/>
          <w:lang w:eastAsia="ru-RU"/>
        </w:rPr>
        <w:t>,</w:t>
      </w:r>
      <w:proofErr w:type="gramEnd"/>
      <w:r w:rsidRPr="00F93D2C">
        <w:rPr>
          <w:rFonts w:ascii="Times New Roman" w:eastAsia="Times New Roman" w:hAnsi="Times New Roman" w:cs="Times New Roman"/>
          <w:sz w:val="24"/>
          <w:szCs w:val="24"/>
          <w:lang w:eastAsia="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w:t>
      </w:r>
      <w:r w:rsidRPr="00F93D2C">
        <w:rPr>
          <w:rFonts w:ascii="Times New Roman" w:eastAsia="Times New Roman" w:hAnsi="Times New Roman" w:cs="Times New Roman"/>
          <w:sz w:val="24"/>
          <w:szCs w:val="24"/>
          <w:lang w:eastAsia="ru-RU"/>
        </w:rPr>
        <w:lastRenderedPageBreak/>
        <w:t>руководителем лицом, либо нотариально заверенную копию такой доверенности. В случае</w:t>
      </w:r>
      <w:proofErr w:type="gramStart"/>
      <w:r w:rsidRPr="00F93D2C">
        <w:rPr>
          <w:rFonts w:ascii="Times New Roman" w:eastAsia="Times New Roman" w:hAnsi="Times New Roman" w:cs="Times New Roman"/>
          <w:sz w:val="24"/>
          <w:szCs w:val="24"/>
          <w:lang w:eastAsia="ru-RU"/>
        </w:rPr>
        <w:t>,</w:t>
      </w:r>
      <w:proofErr w:type="gramEnd"/>
      <w:r w:rsidRPr="00F93D2C">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F93D2C" w:rsidRPr="00F93D2C" w:rsidRDefault="00F93D2C" w:rsidP="00F93D2C">
      <w:pPr>
        <w:autoSpaceDE w:val="0"/>
        <w:autoSpaceDN w:val="0"/>
        <w:spacing w:before="60" w:after="0" w:line="240" w:lineRule="auto"/>
        <w:ind w:left="426"/>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w:t>
      </w:r>
      <w:r w:rsidRPr="00F93D2C">
        <w:rPr>
          <w:rFonts w:ascii="Times New Roman" w:eastAsia="Times New Roman" w:hAnsi="Times New Roman" w:cs="Times New Roman"/>
          <w:sz w:val="24"/>
          <w:szCs w:val="24"/>
          <w:lang w:eastAsia="ru-RU"/>
        </w:rPr>
        <w:tab/>
        <w:t>заверенные контрагентом копии учредительных документов  с изменениями и дополнениями (Устав) – для юридических лиц;</w:t>
      </w:r>
    </w:p>
    <w:p w:rsidR="00F93D2C" w:rsidRPr="00F93D2C" w:rsidRDefault="00F93D2C" w:rsidP="00F93D2C">
      <w:pPr>
        <w:autoSpaceDE w:val="0"/>
        <w:autoSpaceDN w:val="0"/>
        <w:spacing w:before="60" w:after="0" w:line="240" w:lineRule="auto"/>
        <w:ind w:left="426"/>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w:t>
      </w:r>
      <w:r w:rsidRPr="00F93D2C">
        <w:rPr>
          <w:rFonts w:ascii="Times New Roman" w:eastAsia="Times New Roman" w:hAnsi="Times New Roman" w:cs="Times New Roman"/>
          <w:sz w:val="24"/>
          <w:szCs w:val="24"/>
          <w:lang w:eastAsia="ru-RU"/>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F93D2C" w:rsidRPr="00F93D2C" w:rsidRDefault="00F93D2C" w:rsidP="00F93D2C">
      <w:pPr>
        <w:autoSpaceDE w:val="0"/>
        <w:autoSpaceDN w:val="0"/>
        <w:spacing w:before="60" w:after="0" w:line="240" w:lineRule="auto"/>
        <w:ind w:left="426"/>
        <w:jc w:val="both"/>
        <w:rPr>
          <w:rFonts w:ascii="Times New Roman" w:eastAsia="Times New Roman" w:hAnsi="Times New Roman" w:cs="Times New Roman"/>
          <w:sz w:val="24"/>
          <w:szCs w:val="24"/>
          <w:lang w:eastAsia="ru-RU"/>
        </w:rPr>
      </w:pPr>
      <w:proofErr w:type="gramStart"/>
      <w:r w:rsidRPr="00F93D2C">
        <w:rPr>
          <w:rFonts w:ascii="Times New Roman" w:eastAsia="Times New Roman" w:hAnsi="Times New Roman" w:cs="Times New Roman"/>
          <w:sz w:val="24"/>
          <w:szCs w:val="24"/>
          <w:lang w:eastAsia="ru-RU"/>
        </w:rPr>
        <w:t>-</w:t>
      </w:r>
      <w:r w:rsidRPr="00F93D2C">
        <w:rPr>
          <w:rFonts w:ascii="Times New Roman" w:eastAsia="Times New Roman" w:hAnsi="Times New Roman" w:cs="Times New Roman"/>
          <w:sz w:val="24"/>
          <w:szCs w:val="24"/>
          <w:lang w:eastAsia="ru-RU"/>
        </w:rPr>
        <w:tab/>
        <w:t xml:space="preserve">заверенную контрагентом копию свидетельства о постановке на налоговой учет; </w:t>
      </w:r>
      <w:proofErr w:type="gramEnd"/>
    </w:p>
    <w:p w:rsidR="00F93D2C" w:rsidRPr="00F93D2C" w:rsidRDefault="00F93D2C" w:rsidP="00F93D2C">
      <w:pPr>
        <w:autoSpaceDE w:val="0"/>
        <w:autoSpaceDN w:val="0"/>
        <w:spacing w:before="60" w:after="0" w:line="240" w:lineRule="auto"/>
        <w:ind w:left="426"/>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w:t>
      </w:r>
      <w:r w:rsidRPr="00F93D2C">
        <w:rPr>
          <w:rFonts w:ascii="Times New Roman" w:eastAsia="Times New Roman" w:hAnsi="Times New Roman" w:cs="Times New Roman"/>
          <w:sz w:val="24"/>
          <w:szCs w:val="24"/>
          <w:lang w:eastAsia="ru-RU"/>
        </w:rPr>
        <w:tab/>
        <w:t>заверенную контрагентом копию лицензии на определенный вид деятельности (при необходимости);</w:t>
      </w:r>
    </w:p>
    <w:p w:rsidR="00F93D2C" w:rsidRPr="00F93D2C" w:rsidRDefault="00F93D2C" w:rsidP="00F93D2C">
      <w:pPr>
        <w:autoSpaceDE w:val="0"/>
        <w:autoSpaceDN w:val="0"/>
        <w:spacing w:before="60" w:after="0" w:line="240" w:lineRule="auto"/>
        <w:ind w:left="426"/>
        <w:jc w:val="both"/>
        <w:rPr>
          <w:rFonts w:ascii="Times New Roman" w:eastAsia="Times New Roman" w:hAnsi="Times New Roman" w:cs="Times New Roman"/>
          <w:sz w:val="24"/>
          <w:szCs w:val="24"/>
          <w:lang w:eastAsia="ru-RU"/>
        </w:rPr>
      </w:pPr>
      <w:proofErr w:type="gramStart"/>
      <w:r w:rsidRPr="00F93D2C">
        <w:rPr>
          <w:rFonts w:ascii="Times New Roman" w:eastAsia="Times New Roman" w:hAnsi="Times New Roman" w:cs="Times New Roman"/>
          <w:sz w:val="24"/>
          <w:szCs w:val="24"/>
          <w:lang w:eastAsia="ru-RU"/>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обеспечения исполнения договора</w:t>
      </w:r>
      <w:proofErr w:type="gramEnd"/>
      <w:r w:rsidRPr="00F93D2C">
        <w:rPr>
          <w:rFonts w:ascii="Times New Roman" w:eastAsia="Times New Roman" w:hAnsi="Times New Roman" w:cs="Times New Roman"/>
          <w:sz w:val="24"/>
          <w:szCs w:val="24"/>
          <w:lang w:eastAsia="ru-RU"/>
        </w:rPr>
        <w:t xml:space="preserve"> являются крупной сделкой;</w:t>
      </w:r>
    </w:p>
    <w:p w:rsidR="00F93D2C" w:rsidRPr="00F93D2C" w:rsidRDefault="00F93D2C" w:rsidP="00F93D2C">
      <w:pPr>
        <w:autoSpaceDE w:val="0"/>
        <w:autoSpaceDN w:val="0"/>
        <w:spacing w:before="60" w:after="0" w:line="240" w:lineRule="auto"/>
        <w:ind w:left="426"/>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коммерческое предложение о функциональных характеристиках (потребительских свойствах) и качественных характеристиках товара,  иные предложения об условиях исполнения договора, в том числе предложение о цене договора, о цене единицы продукции (</w:t>
      </w:r>
      <w:proofErr w:type="gramStart"/>
      <w:r w:rsidRPr="00F93D2C">
        <w:rPr>
          <w:rFonts w:ascii="Times New Roman" w:eastAsia="Times New Roman" w:hAnsi="Times New Roman" w:cs="Times New Roman"/>
          <w:sz w:val="24"/>
          <w:szCs w:val="24"/>
          <w:lang w:eastAsia="ru-RU"/>
        </w:rPr>
        <w:t>согласно формы</w:t>
      </w:r>
      <w:proofErr w:type="gramEnd"/>
      <w:r w:rsidRPr="00F93D2C">
        <w:rPr>
          <w:rFonts w:ascii="Times New Roman" w:eastAsia="Times New Roman" w:hAnsi="Times New Roman" w:cs="Times New Roman"/>
          <w:sz w:val="24"/>
          <w:szCs w:val="24"/>
          <w:lang w:eastAsia="ru-RU"/>
        </w:rPr>
        <w:t xml:space="preserve"> письма о подаче оферты и проекта договора </w:t>
      </w:r>
      <w:r w:rsidR="004F2C2F">
        <w:rPr>
          <w:rFonts w:ascii="Times New Roman" w:eastAsia="Times New Roman" w:hAnsi="Times New Roman" w:cs="Times New Roman"/>
          <w:sz w:val="24"/>
          <w:szCs w:val="24"/>
          <w:lang w:eastAsia="ru-RU"/>
        </w:rPr>
        <w:t>разделы 4, 5</w:t>
      </w:r>
      <w:r w:rsidRPr="00F93D2C">
        <w:rPr>
          <w:rFonts w:ascii="Times New Roman" w:eastAsia="Times New Roman" w:hAnsi="Times New Roman" w:cs="Times New Roman"/>
          <w:sz w:val="24"/>
          <w:szCs w:val="24"/>
          <w:lang w:eastAsia="ru-RU"/>
        </w:rPr>
        <w:t>);</w:t>
      </w:r>
    </w:p>
    <w:p w:rsidR="00F93D2C" w:rsidRPr="00F93D2C" w:rsidRDefault="00F93D2C" w:rsidP="00F93D2C">
      <w:pPr>
        <w:autoSpaceDE w:val="0"/>
        <w:autoSpaceDN w:val="0"/>
        <w:spacing w:before="60" w:after="0" w:line="240" w:lineRule="auto"/>
        <w:ind w:left="426"/>
        <w:jc w:val="both"/>
        <w:rPr>
          <w:rFonts w:ascii="Times New Roman" w:eastAsia="Times New Roman" w:hAnsi="Times New Roman" w:cs="Times New Roman"/>
          <w:sz w:val="24"/>
          <w:szCs w:val="24"/>
          <w:lang w:eastAsia="ru-RU"/>
        </w:rPr>
      </w:pPr>
      <w:proofErr w:type="gramStart"/>
      <w:r w:rsidRPr="00F93D2C">
        <w:rPr>
          <w:rFonts w:ascii="Times New Roman" w:eastAsia="Times New Roman" w:hAnsi="Times New Roman" w:cs="Times New Roman"/>
          <w:sz w:val="24"/>
          <w:szCs w:val="24"/>
          <w:lang w:eastAsia="ru-RU"/>
        </w:rPr>
        <w:t>-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F93D2C" w:rsidRPr="00F93D2C" w:rsidRDefault="00F93D2C" w:rsidP="00F93D2C">
      <w:pPr>
        <w:numPr>
          <w:ilvl w:val="0"/>
          <w:numId w:val="5"/>
        </w:numPr>
        <w:tabs>
          <w:tab w:val="num" w:pos="426"/>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Заказчик в срок до </w:t>
      </w:r>
      <w:r w:rsidR="004F2C2F">
        <w:rPr>
          <w:rFonts w:ascii="Times New Roman" w:eastAsia="Times New Roman" w:hAnsi="Times New Roman" w:cs="Times New Roman"/>
          <w:sz w:val="24"/>
          <w:szCs w:val="24"/>
          <w:lang w:eastAsia="ru-RU"/>
        </w:rPr>
        <w:t>2</w:t>
      </w:r>
      <w:r w:rsidR="00041AAD">
        <w:rPr>
          <w:rFonts w:ascii="Times New Roman" w:eastAsia="Times New Roman" w:hAnsi="Times New Roman" w:cs="Times New Roman"/>
          <w:sz w:val="24"/>
          <w:szCs w:val="24"/>
          <w:lang w:eastAsia="ru-RU"/>
        </w:rPr>
        <w:t>9</w:t>
      </w:r>
      <w:r w:rsidRPr="00F93D2C">
        <w:rPr>
          <w:rFonts w:ascii="Times New Roman" w:eastAsia="Times New Roman" w:hAnsi="Times New Roman" w:cs="Times New Roman"/>
          <w:sz w:val="24"/>
          <w:szCs w:val="24"/>
          <w:lang w:eastAsia="ru-RU"/>
        </w:rPr>
        <w:t>.03.201</w:t>
      </w:r>
      <w:r w:rsidR="004F2C2F">
        <w:rPr>
          <w:rFonts w:ascii="Times New Roman" w:eastAsia="Times New Roman" w:hAnsi="Times New Roman" w:cs="Times New Roman"/>
          <w:sz w:val="24"/>
          <w:szCs w:val="24"/>
          <w:lang w:eastAsia="ru-RU"/>
        </w:rPr>
        <w:t>9</w:t>
      </w:r>
      <w:r w:rsidRPr="00F93D2C">
        <w:rPr>
          <w:rFonts w:ascii="Times New Roman" w:eastAsia="Times New Roman" w:hAnsi="Times New Roman" w:cs="Times New Roman"/>
          <w:sz w:val="24"/>
          <w:szCs w:val="24"/>
          <w:lang w:eastAsia="ru-RU"/>
        </w:rPr>
        <w:t xml:space="preserve"> года определит Победителя. Критериями для определения Победителя будет являться качество и цена предлагаемой продукции при условии соответствия самого предложения и предлагаемой продукции условиям настоящего запроса цен.</w:t>
      </w:r>
    </w:p>
    <w:p w:rsidR="00F93D2C" w:rsidRPr="00F93D2C" w:rsidRDefault="00F93D2C" w:rsidP="00F93D2C">
      <w:pPr>
        <w:numPr>
          <w:ilvl w:val="0"/>
          <w:numId w:val="5"/>
        </w:numPr>
        <w:tabs>
          <w:tab w:val="num" w:pos="567"/>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В течение 10 дней после определения Победителя Заказчик уведомит его об этом и подпишет Договор поставки вышеуказанной продукции на условиях настоящего запроса цен и предложения Победителя.</w:t>
      </w:r>
    </w:p>
    <w:p w:rsidR="00F93D2C" w:rsidRPr="00F93D2C" w:rsidRDefault="00F93D2C" w:rsidP="00F93D2C">
      <w:pPr>
        <w:numPr>
          <w:ilvl w:val="0"/>
          <w:numId w:val="5"/>
        </w:numPr>
        <w:tabs>
          <w:tab w:val="num" w:pos="567"/>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Настоящий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за один день до окончания приема предложений, не неся при этом никакой ответственности.</w:t>
      </w:r>
    </w:p>
    <w:p w:rsidR="00F93D2C" w:rsidRPr="00F93D2C" w:rsidRDefault="00F93D2C" w:rsidP="00F93D2C">
      <w:pPr>
        <w:keepNext/>
        <w:keepLines/>
        <w:pageBreakBefore/>
        <w:suppressAutoHyphens/>
        <w:spacing w:before="480" w:after="240" w:line="240" w:lineRule="auto"/>
        <w:outlineLvl w:val="0"/>
        <w:rPr>
          <w:rFonts w:ascii="Times New Roman" w:eastAsia="Times New Roman" w:hAnsi="Times New Roman" w:cs="Times New Roman"/>
          <w:b/>
          <w:kern w:val="28"/>
          <w:sz w:val="24"/>
          <w:szCs w:val="24"/>
          <w:lang w:eastAsia="ru-RU"/>
        </w:rPr>
      </w:pPr>
      <w:r w:rsidRPr="00F93D2C">
        <w:rPr>
          <w:rFonts w:ascii="Times New Roman" w:eastAsia="Times New Roman" w:hAnsi="Times New Roman" w:cs="Times New Roman"/>
          <w:b/>
          <w:kern w:val="28"/>
          <w:sz w:val="24"/>
          <w:szCs w:val="24"/>
          <w:lang w:eastAsia="ru-RU"/>
        </w:rPr>
        <w:lastRenderedPageBreak/>
        <w:t xml:space="preserve">                     4.   </w:t>
      </w:r>
      <w:bookmarkStart w:id="6" w:name="_Ref96666405"/>
      <w:bookmarkStart w:id="7" w:name="_Toc96667028"/>
      <w:bookmarkStart w:id="8" w:name="_Toc98251287"/>
      <w:bookmarkStart w:id="9" w:name="_Ref55280359"/>
      <w:bookmarkStart w:id="10" w:name="_Toc55285360"/>
      <w:bookmarkStart w:id="11" w:name="_Toc55305377"/>
      <w:bookmarkStart w:id="12" w:name="_Toc57314628"/>
      <w:bookmarkStart w:id="13" w:name="_Toc69728953"/>
      <w:bookmarkStart w:id="14" w:name="ДОГОВОР"/>
      <w:r w:rsidRPr="00F93D2C">
        <w:rPr>
          <w:rFonts w:ascii="Times New Roman" w:eastAsia="Times New Roman" w:hAnsi="Times New Roman" w:cs="Times New Roman"/>
          <w:b/>
          <w:kern w:val="28"/>
          <w:sz w:val="24"/>
          <w:szCs w:val="24"/>
          <w:lang w:eastAsia="ru-RU"/>
        </w:rPr>
        <w:t>Проект договор</w:t>
      </w:r>
      <w:bookmarkEnd w:id="6"/>
      <w:bookmarkEnd w:id="7"/>
      <w:bookmarkEnd w:id="8"/>
      <w:r w:rsidRPr="00F93D2C">
        <w:rPr>
          <w:rFonts w:ascii="Times New Roman" w:eastAsia="Times New Roman" w:hAnsi="Times New Roman" w:cs="Times New Roman"/>
          <w:b/>
          <w:kern w:val="28"/>
          <w:sz w:val="24"/>
          <w:szCs w:val="24"/>
          <w:lang w:eastAsia="ru-RU"/>
        </w:rPr>
        <w:t>а поставки  №</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4"/>
          <w:sz w:val="24"/>
          <w:szCs w:val="24"/>
          <w:lang w:eastAsia="ru-RU"/>
        </w:rPr>
      </w:pPr>
    </w:p>
    <w:bookmarkEnd w:id="9"/>
    <w:bookmarkEnd w:id="10"/>
    <w:bookmarkEnd w:id="11"/>
    <w:bookmarkEnd w:id="12"/>
    <w:bookmarkEnd w:id="13"/>
    <w:bookmarkEnd w:id="14"/>
    <w:p w:rsidR="00F93D2C" w:rsidRPr="00F93D2C" w:rsidRDefault="00F93D2C" w:rsidP="00F93D2C">
      <w:pPr>
        <w:widowControl w:val="0"/>
        <w:shd w:val="clear" w:color="auto" w:fill="FFFFFF"/>
        <w:autoSpaceDE w:val="0"/>
        <w:autoSpaceDN w:val="0"/>
        <w:adjustRightInd w:val="0"/>
        <w:spacing w:before="22" w:after="0" w:line="240" w:lineRule="auto"/>
        <w:ind w:left="79"/>
        <w:jc w:val="center"/>
        <w:rPr>
          <w:rFonts w:ascii="Times New Roman" w:eastAsia="Times New Roman" w:hAnsi="Times New Roman" w:cs="Times New Roman"/>
          <w:b/>
          <w:bCs/>
          <w:color w:val="000000"/>
          <w:sz w:val="24"/>
          <w:szCs w:val="24"/>
          <w:lang w:eastAsia="ru-RU"/>
        </w:rPr>
      </w:pP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r w:rsidRPr="00F93D2C">
        <w:rPr>
          <w:rFonts w:ascii="Times New Roman" w:eastAsia="Times New Roman" w:hAnsi="Times New Roman" w:cs="Times New Roman"/>
          <w:color w:val="000000"/>
          <w:spacing w:val="-4"/>
          <w:sz w:val="24"/>
          <w:szCs w:val="24"/>
          <w:lang w:eastAsia="ru-RU"/>
        </w:rPr>
        <w:t>г. Ессентуки</w:t>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sidR="008F2B85">
        <w:rPr>
          <w:rFonts w:ascii="Times New Roman" w:eastAsia="Times New Roman" w:hAnsi="Times New Roman" w:cs="Times New Roman"/>
          <w:color w:val="000000"/>
          <w:sz w:val="24"/>
          <w:szCs w:val="24"/>
          <w:lang w:eastAsia="ru-RU"/>
        </w:rPr>
        <w:t xml:space="preserve">                             «----</w:t>
      </w:r>
      <w:r w:rsidRPr="00F93D2C">
        <w:rPr>
          <w:rFonts w:ascii="Times New Roman" w:eastAsia="Times New Roman" w:hAnsi="Times New Roman" w:cs="Times New Roman"/>
          <w:color w:val="000000"/>
          <w:sz w:val="24"/>
          <w:szCs w:val="24"/>
          <w:lang w:eastAsia="ru-RU"/>
        </w:rPr>
        <w:t>» --------- 201</w:t>
      </w:r>
      <w:r w:rsidR="004F2C2F">
        <w:rPr>
          <w:rFonts w:ascii="Times New Roman" w:eastAsia="Times New Roman" w:hAnsi="Times New Roman" w:cs="Times New Roman"/>
          <w:color w:val="000000"/>
          <w:sz w:val="24"/>
          <w:szCs w:val="24"/>
          <w:lang w:eastAsia="ru-RU"/>
        </w:rPr>
        <w:t>9</w:t>
      </w:r>
      <w:r w:rsidRPr="00F93D2C">
        <w:rPr>
          <w:rFonts w:ascii="Times New Roman" w:eastAsia="Times New Roman" w:hAnsi="Times New Roman" w:cs="Times New Roman"/>
          <w:color w:val="000000"/>
          <w:sz w:val="24"/>
          <w:szCs w:val="24"/>
          <w:lang w:eastAsia="ru-RU"/>
        </w:rPr>
        <w:t xml:space="preserve"> г.</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p>
    <w:p w:rsidR="00F93D2C" w:rsidRPr="00F93D2C" w:rsidRDefault="00F93D2C" w:rsidP="00F93D2C">
      <w:pPr>
        <w:widowControl w:val="0"/>
        <w:suppressAutoHyphens/>
        <w:spacing w:after="0" w:line="240" w:lineRule="auto"/>
        <w:ind w:firstLine="708"/>
        <w:jc w:val="both"/>
        <w:rPr>
          <w:rFonts w:ascii="Times New Roman" w:eastAsia="Courier New" w:hAnsi="Times New Roman" w:cs="Times New Roman"/>
          <w:sz w:val="24"/>
          <w:szCs w:val="24"/>
          <w:shd w:val="clear" w:color="auto" w:fill="FFFFFF"/>
        </w:rPr>
      </w:pPr>
      <w:r w:rsidRPr="00F93D2C">
        <w:rPr>
          <w:rFonts w:ascii="Times New Roman" w:eastAsia="Courier New" w:hAnsi="Times New Roman" w:cs="Times New Roman"/>
          <w:color w:val="000000"/>
          <w:spacing w:val="2"/>
          <w:sz w:val="24"/>
          <w:szCs w:val="24"/>
        </w:rPr>
        <w:tab/>
      </w:r>
      <w:proofErr w:type="gramStart"/>
      <w:r w:rsidRPr="00F93D2C">
        <w:rPr>
          <w:rFonts w:ascii="Times New Roman" w:eastAsia="Courier New" w:hAnsi="Times New Roman" w:cs="Times New Roman"/>
          <w:b/>
          <w:bCs/>
          <w:sz w:val="24"/>
          <w:szCs w:val="24"/>
          <w:shd w:val="clear" w:color="auto" w:fill="FFFFFF"/>
        </w:rPr>
        <w:t>----------------------,</w:t>
      </w:r>
      <w:r w:rsidRPr="00F93D2C">
        <w:rPr>
          <w:rFonts w:ascii="Times New Roman" w:eastAsia="Courier New" w:hAnsi="Times New Roman" w:cs="Times New Roman"/>
          <w:sz w:val="24"/>
          <w:szCs w:val="24"/>
          <w:shd w:val="clear" w:color="auto" w:fill="FFFFFF"/>
        </w:rPr>
        <w:t xml:space="preserve"> именуемое в дальнейшем </w:t>
      </w:r>
      <w:r w:rsidRPr="00F93D2C">
        <w:rPr>
          <w:rFonts w:ascii="Times New Roman" w:eastAsia="Courier New" w:hAnsi="Times New Roman" w:cs="Times New Roman"/>
          <w:bCs/>
          <w:sz w:val="24"/>
          <w:szCs w:val="24"/>
          <w:shd w:val="clear" w:color="auto" w:fill="FFFFFF"/>
        </w:rPr>
        <w:t>«Поставщик»</w:t>
      </w:r>
      <w:r w:rsidRPr="00F93D2C">
        <w:rPr>
          <w:rFonts w:ascii="Times New Roman" w:eastAsia="Courier New" w:hAnsi="Times New Roman" w:cs="Times New Roman"/>
          <w:sz w:val="24"/>
          <w:szCs w:val="24"/>
          <w:shd w:val="clear" w:color="auto" w:fill="FFFFFF"/>
        </w:rPr>
        <w:t>, в лице ----- ----------------------, действующего на основании --------------------------, с одной стороны, и</w:t>
      </w:r>
      <w:proofErr w:type="gramEnd"/>
    </w:p>
    <w:p w:rsidR="00F93D2C" w:rsidRPr="00F93D2C" w:rsidRDefault="004F2C2F" w:rsidP="004F2C2F">
      <w:pPr>
        <w:spacing w:after="0" w:line="240" w:lineRule="auto"/>
        <w:ind w:firstLine="709"/>
        <w:jc w:val="both"/>
        <w:rPr>
          <w:rFonts w:ascii="Times New Roman" w:eastAsia="Courier New" w:hAnsi="Times New Roman" w:cs="Times New Roman"/>
          <w:sz w:val="24"/>
          <w:szCs w:val="24"/>
        </w:rPr>
      </w:pPr>
      <w:proofErr w:type="gramStart"/>
      <w:r w:rsidRPr="004F2C2F">
        <w:rPr>
          <w:rFonts w:ascii="Times New Roman" w:eastAsia="Times New Roman" w:hAnsi="Times New Roman" w:cs="Times New Roman"/>
          <w:b/>
          <w:sz w:val="24"/>
          <w:szCs w:val="24"/>
          <w:lang w:eastAsia="ru-RU"/>
        </w:rPr>
        <w:t>Публичное акционерное общество «</w:t>
      </w:r>
      <w:proofErr w:type="spellStart"/>
      <w:r w:rsidRPr="004F2C2F">
        <w:rPr>
          <w:rFonts w:ascii="Times New Roman" w:eastAsia="Times New Roman" w:hAnsi="Times New Roman" w:cs="Times New Roman"/>
          <w:b/>
          <w:sz w:val="24"/>
          <w:szCs w:val="24"/>
          <w:lang w:eastAsia="ru-RU"/>
        </w:rPr>
        <w:t>Ставропольэнергосбыт</w:t>
      </w:r>
      <w:proofErr w:type="spellEnd"/>
      <w:r w:rsidRPr="004F2C2F">
        <w:rPr>
          <w:rFonts w:ascii="Times New Roman" w:eastAsia="Times New Roman" w:hAnsi="Times New Roman" w:cs="Times New Roman"/>
          <w:b/>
          <w:sz w:val="24"/>
          <w:szCs w:val="24"/>
          <w:lang w:eastAsia="ru-RU"/>
        </w:rPr>
        <w:t>»</w:t>
      </w:r>
      <w:r w:rsidRPr="004F2C2F">
        <w:rPr>
          <w:rFonts w:ascii="Times New Roman" w:eastAsia="Times New Roman" w:hAnsi="Times New Roman" w:cs="Times New Roman"/>
          <w:sz w:val="24"/>
          <w:szCs w:val="24"/>
          <w:lang w:eastAsia="ru-RU"/>
        </w:rPr>
        <w:t xml:space="preserve">, именуемое в дальнейшем </w:t>
      </w:r>
      <w:r w:rsidRPr="004F2C2F">
        <w:rPr>
          <w:rFonts w:ascii="Times New Roman" w:eastAsia="Times New Roman" w:hAnsi="Times New Roman" w:cs="Times New Roman"/>
          <w:b/>
          <w:sz w:val="24"/>
          <w:szCs w:val="24"/>
          <w:lang w:eastAsia="ru-RU"/>
        </w:rPr>
        <w:t>«__________»</w:t>
      </w:r>
      <w:r w:rsidRPr="004F2C2F">
        <w:rPr>
          <w:rFonts w:ascii="Times New Roman" w:eastAsia="Times New Roman" w:hAnsi="Times New Roman" w:cs="Times New Roman"/>
          <w:sz w:val="24"/>
          <w:szCs w:val="24"/>
          <w:lang w:eastAsia="ru-RU"/>
        </w:rPr>
        <w:t xml:space="preserve">, в лице исполнительного директора </w:t>
      </w:r>
      <w:proofErr w:type="spellStart"/>
      <w:r w:rsidRPr="004F2C2F">
        <w:rPr>
          <w:rFonts w:ascii="Times New Roman" w:eastAsia="Times New Roman" w:hAnsi="Times New Roman" w:cs="Times New Roman"/>
          <w:sz w:val="24"/>
          <w:szCs w:val="24"/>
          <w:lang w:eastAsia="ru-RU"/>
        </w:rPr>
        <w:t>Салпагарова</w:t>
      </w:r>
      <w:proofErr w:type="spellEnd"/>
      <w:r w:rsidRPr="004F2C2F">
        <w:rPr>
          <w:rFonts w:ascii="Times New Roman" w:eastAsia="Times New Roman" w:hAnsi="Times New Roman" w:cs="Times New Roman"/>
          <w:sz w:val="24"/>
          <w:szCs w:val="24"/>
          <w:lang w:eastAsia="ru-RU"/>
        </w:rPr>
        <w:t xml:space="preserve"> Игоря Борисовича, действующего на основании доверенности от 02.04.2018 г. (зарегистрирована в реестре за № 26/118-н/26-2018-3-283), удостоверенной нотариусом по </w:t>
      </w:r>
      <w:proofErr w:type="spellStart"/>
      <w:r w:rsidRPr="004F2C2F">
        <w:rPr>
          <w:rFonts w:ascii="Times New Roman" w:eastAsia="Times New Roman" w:hAnsi="Times New Roman" w:cs="Times New Roman"/>
          <w:sz w:val="24"/>
          <w:szCs w:val="24"/>
          <w:lang w:eastAsia="ru-RU"/>
        </w:rPr>
        <w:t>Ессентукскому</w:t>
      </w:r>
      <w:proofErr w:type="spellEnd"/>
      <w:r w:rsidRPr="004F2C2F">
        <w:rPr>
          <w:rFonts w:ascii="Times New Roman" w:eastAsia="Times New Roman" w:hAnsi="Times New Roman" w:cs="Times New Roman"/>
          <w:sz w:val="24"/>
          <w:szCs w:val="24"/>
          <w:lang w:eastAsia="ru-RU"/>
        </w:rPr>
        <w:t xml:space="preserve"> городскому нотариальному округу Ставропольского края Российской Федерации Созоновым </w:t>
      </w:r>
      <w:proofErr w:type="spellStart"/>
      <w:r w:rsidRPr="004F2C2F">
        <w:rPr>
          <w:rFonts w:ascii="Times New Roman" w:eastAsia="Times New Roman" w:hAnsi="Times New Roman" w:cs="Times New Roman"/>
          <w:sz w:val="24"/>
          <w:szCs w:val="24"/>
          <w:lang w:eastAsia="ru-RU"/>
        </w:rPr>
        <w:t>Л.А.,</w:t>
      </w:r>
      <w:r w:rsidR="00F93D2C" w:rsidRPr="00F93D2C">
        <w:rPr>
          <w:rFonts w:ascii="Times New Roman" w:eastAsia="Courier New" w:hAnsi="Times New Roman" w:cs="Times New Roman"/>
          <w:sz w:val="24"/>
          <w:szCs w:val="24"/>
          <w:shd w:val="clear" w:color="auto" w:fill="FFFFFF"/>
        </w:rPr>
        <w:t>именуемое</w:t>
      </w:r>
      <w:proofErr w:type="spellEnd"/>
      <w:r w:rsidR="00F93D2C" w:rsidRPr="00F93D2C">
        <w:rPr>
          <w:rFonts w:ascii="Times New Roman" w:eastAsia="Courier New" w:hAnsi="Times New Roman" w:cs="Times New Roman"/>
          <w:sz w:val="24"/>
          <w:szCs w:val="24"/>
          <w:shd w:val="clear" w:color="auto" w:fill="FFFFFF"/>
        </w:rPr>
        <w:t xml:space="preserve"> в дальнейшем </w:t>
      </w:r>
      <w:r w:rsidR="00F93D2C" w:rsidRPr="00F93D2C">
        <w:rPr>
          <w:rFonts w:ascii="Times New Roman" w:eastAsia="Courier New" w:hAnsi="Times New Roman" w:cs="Times New Roman"/>
          <w:bCs/>
          <w:sz w:val="24"/>
          <w:szCs w:val="24"/>
          <w:shd w:val="clear" w:color="auto" w:fill="FFFFFF"/>
        </w:rPr>
        <w:t>«Покупатель»</w:t>
      </w:r>
      <w:r w:rsidR="00F93D2C" w:rsidRPr="00F93D2C">
        <w:rPr>
          <w:rFonts w:ascii="Times New Roman" w:eastAsia="Courier New" w:hAnsi="Times New Roman" w:cs="Times New Roman"/>
          <w:sz w:val="24"/>
          <w:szCs w:val="24"/>
          <w:shd w:val="clear" w:color="auto" w:fill="FFFFFF"/>
        </w:rPr>
        <w:t xml:space="preserve">, с другой стороны, заключили настоящий Договор о нижеследующем:                           </w:t>
      </w:r>
      <w:proofErr w:type="gramEnd"/>
    </w:p>
    <w:p w:rsidR="00F93D2C" w:rsidRPr="00F93D2C" w:rsidRDefault="00F93D2C" w:rsidP="00F93D2C">
      <w:pPr>
        <w:autoSpaceDE w:val="0"/>
        <w:autoSpaceDN w:val="0"/>
        <w:adjustRightInd w:val="0"/>
        <w:spacing w:after="0" w:line="240" w:lineRule="auto"/>
        <w:ind w:firstLine="540"/>
        <w:jc w:val="both"/>
        <w:rPr>
          <w:rFonts w:ascii="Times New Roman" w:eastAsia="Times New Roman" w:hAnsi="Times New Roman" w:cs="Times New Roman"/>
          <w:color w:val="000000"/>
          <w:spacing w:val="-2"/>
          <w:sz w:val="24"/>
          <w:szCs w:val="24"/>
          <w:lang w:eastAsia="ru-RU"/>
        </w:rPr>
      </w:pPr>
    </w:p>
    <w:p w:rsidR="00F93D2C" w:rsidRPr="00F93D2C" w:rsidRDefault="00F93D2C" w:rsidP="00F93D2C">
      <w:pPr>
        <w:tabs>
          <w:tab w:val="left" w:pos="3828"/>
        </w:tabs>
        <w:spacing w:after="0" w:line="240" w:lineRule="auto"/>
        <w:jc w:val="center"/>
        <w:rPr>
          <w:rFonts w:ascii="Times New Roman" w:eastAsia="Times New Roman" w:hAnsi="Times New Roman" w:cs="Times New Roman"/>
          <w:b/>
          <w:bCs/>
          <w:color w:val="000000"/>
          <w:sz w:val="24"/>
          <w:szCs w:val="24"/>
          <w:lang w:eastAsia="ru-RU"/>
        </w:rPr>
      </w:pPr>
      <w:r w:rsidRPr="00F93D2C">
        <w:rPr>
          <w:rFonts w:ascii="Times New Roman" w:eastAsia="Times New Roman" w:hAnsi="Times New Roman" w:cs="Times New Roman"/>
          <w:b/>
          <w:bCs/>
          <w:color w:val="000000"/>
          <w:sz w:val="24"/>
          <w:szCs w:val="24"/>
          <w:lang w:eastAsia="ru-RU"/>
        </w:rPr>
        <w:t>1. ПРЕДМЕТ ДОГОВОРА</w:t>
      </w:r>
    </w:p>
    <w:p w:rsidR="00F93D2C" w:rsidRPr="00F93D2C" w:rsidRDefault="00F93D2C" w:rsidP="00F93D2C">
      <w:pPr>
        <w:tabs>
          <w:tab w:val="left" w:pos="3828"/>
        </w:tabs>
        <w:spacing w:after="0" w:line="240" w:lineRule="auto"/>
        <w:jc w:val="center"/>
        <w:rPr>
          <w:rFonts w:ascii="Times New Roman" w:eastAsia="Times New Roman" w:hAnsi="Times New Roman" w:cs="Times New Roman"/>
          <w:b/>
          <w:bCs/>
          <w:color w:val="000000"/>
          <w:sz w:val="24"/>
          <w:szCs w:val="24"/>
          <w:lang w:eastAsia="ru-RU"/>
        </w:rPr>
      </w:pPr>
    </w:p>
    <w:p w:rsidR="00F93D2C" w:rsidRPr="00F93D2C" w:rsidRDefault="00F93D2C" w:rsidP="00F93D2C">
      <w:pPr>
        <w:shd w:val="clear" w:color="auto" w:fill="FFFFFF"/>
        <w:tabs>
          <w:tab w:val="left" w:pos="461"/>
        </w:tabs>
        <w:spacing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1.1. Поставщик, определенный победителем в результате проведенной процедуры закупки </w:t>
      </w:r>
      <w:proofErr w:type="gramStart"/>
      <w:r w:rsidRPr="00F93D2C">
        <w:rPr>
          <w:rFonts w:ascii="Times New Roman" w:eastAsia="Times New Roman" w:hAnsi="Times New Roman" w:cs="Times New Roman"/>
          <w:sz w:val="24"/>
          <w:szCs w:val="24"/>
          <w:lang w:eastAsia="ru-RU"/>
        </w:rPr>
        <w:t>–о</w:t>
      </w:r>
      <w:proofErr w:type="gramEnd"/>
      <w:r w:rsidRPr="00F93D2C">
        <w:rPr>
          <w:rFonts w:ascii="Times New Roman" w:eastAsia="Times New Roman" w:hAnsi="Times New Roman" w:cs="Times New Roman"/>
          <w:sz w:val="24"/>
          <w:szCs w:val="24"/>
          <w:lang w:eastAsia="ru-RU"/>
        </w:rPr>
        <w:t>ткрытый запрос цен, в течение срока действия настоящего договора  обязуется поставлять Покупателю Автошины (далее – товар, продукция) в количестве и ассортименте согласно заявке Покупателя, а Покупатель обязуется принять и произвести оплату за товар на условиях, определенных настоящим договором.</w:t>
      </w:r>
    </w:p>
    <w:p w:rsidR="00F93D2C" w:rsidRPr="00F93D2C" w:rsidRDefault="00F93D2C" w:rsidP="00F93D2C">
      <w:pPr>
        <w:tabs>
          <w:tab w:val="left" w:pos="3828"/>
        </w:tabs>
        <w:spacing w:after="0" w:line="240" w:lineRule="auto"/>
        <w:jc w:val="both"/>
        <w:rPr>
          <w:rFonts w:ascii="Times New Roman" w:eastAsia="Times New Roman" w:hAnsi="Times New Roman" w:cs="Times New Roman"/>
          <w:b/>
          <w:bCs/>
          <w:color w:val="000000"/>
          <w:sz w:val="24"/>
          <w:szCs w:val="24"/>
          <w:lang w:eastAsia="ru-RU"/>
        </w:rPr>
      </w:pPr>
    </w:p>
    <w:p w:rsidR="00F93D2C" w:rsidRPr="00F93D2C" w:rsidRDefault="00F93D2C" w:rsidP="00F93D2C">
      <w:pPr>
        <w:tabs>
          <w:tab w:val="left" w:pos="3828"/>
        </w:tabs>
        <w:spacing w:after="0" w:line="240" w:lineRule="auto"/>
        <w:jc w:val="center"/>
        <w:rPr>
          <w:rFonts w:ascii="Times New Roman" w:eastAsia="Times New Roman" w:hAnsi="Times New Roman" w:cs="Times New Roman"/>
          <w:b/>
          <w:bCs/>
          <w:color w:val="000000"/>
          <w:sz w:val="24"/>
          <w:szCs w:val="24"/>
          <w:lang w:eastAsia="ru-RU"/>
        </w:rPr>
      </w:pPr>
      <w:r w:rsidRPr="00F93D2C">
        <w:rPr>
          <w:rFonts w:ascii="Times New Roman" w:eastAsia="Times New Roman" w:hAnsi="Times New Roman" w:cs="Times New Roman"/>
          <w:b/>
          <w:bCs/>
          <w:color w:val="000000"/>
          <w:sz w:val="24"/>
          <w:szCs w:val="24"/>
          <w:lang w:eastAsia="ru-RU"/>
        </w:rPr>
        <w:t>2. УСЛОВИЯ ПОСТАВКИ</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1"/>
          <w:sz w:val="24"/>
          <w:szCs w:val="24"/>
          <w:lang w:eastAsia="ru-RU"/>
        </w:rPr>
      </w:pPr>
      <w:r w:rsidRPr="00F93D2C">
        <w:rPr>
          <w:rFonts w:ascii="Times New Roman" w:eastAsia="Times New Roman" w:hAnsi="Times New Roman" w:cs="Times New Roman"/>
          <w:color w:val="000000"/>
          <w:spacing w:val="1"/>
          <w:sz w:val="24"/>
          <w:szCs w:val="24"/>
          <w:lang w:eastAsia="ru-RU"/>
        </w:rPr>
        <w:t>2.1. Товар должен быть готов к отгрузке Покупателю в упаковке, обеспечивающей ее сохранность при транспортировке и хранении, в течение 14 (</w:t>
      </w:r>
      <w:r w:rsidR="00236640">
        <w:rPr>
          <w:rFonts w:ascii="Times New Roman" w:eastAsia="Times New Roman" w:hAnsi="Times New Roman" w:cs="Times New Roman"/>
          <w:color w:val="000000"/>
          <w:spacing w:val="1"/>
          <w:sz w:val="24"/>
          <w:szCs w:val="24"/>
          <w:lang w:eastAsia="ru-RU"/>
        </w:rPr>
        <w:t>четырн</w:t>
      </w:r>
      <w:r w:rsidRPr="00F93D2C">
        <w:rPr>
          <w:rFonts w:ascii="Times New Roman" w:eastAsia="Times New Roman" w:hAnsi="Times New Roman" w:cs="Times New Roman"/>
          <w:color w:val="000000"/>
          <w:spacing w:val="1"/>
          <w:sz w:val="24"/>
          <w:szCs w:val="24"/>
          <w:lang w:eastAsia="ru-RU"/>
        </w:rPr>
        <w:t>адцати) дней с момента поступления денежных средств на расчетный счет Поставщика.</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8"/>
          <w:sz w:val="24"/>
          <w:szCs w:val="24"/>
          <w:lang w:eastAsia="ru-RU"/>
        </w:rPr>
      </w:pPr>
      <w:r w:rsidRPr="00F93D2C">
        <w:rPr>
          <w:rFonts w:ascii="Times New Roman" w:eastAsia="Times New Roman" w:hAnsi="Times New Roman" w:cs="Times New Roman"/>
          <w:color w:val="000000"/>
          <w:spacing w:val="2"/>
          <w:sz w:val="24"/>
          <w:szCs w:val="24"/>
          <w:lang w:eastAsia="ru-RU"/>
        </w:rPr>
        <w:t xml:space="preserve">2.2. </w:t>
      </w:r>
      <w:r w:rsidRPr="00F93D2C">
        <w:rPr>
          <w:rFonts w:ascii="Times New Roman" w:eastAsia="Times New Roman" w:hAnsi="Times New Roman" w:cs="Times New Roman"/>
          <w:sz w:val="24"/>
          <w:szCs w:val="24"/>
          <w:lang w:eastAsia="ru-RU"/>
        </w:rPr>
        <w:t xml:space="preserve">Поставка производится транспортом Покупателя со склада Поставщика (самовывоз). </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8"/>
          <w:sz w:val="24"/>
          <w:szCs w:val="24"/>
          <w:lang w:eastAsia="ru-RU"/>
        </w:rPr>
      </w:pPr>
      <w:r w:rsidRPr="00F93D2C">
        <w:rPr>
          <w:rFonts w:ascii="Times New Roman" w:eastAsia="Times New Roman" w:hAnsi="Times New Roman" w:cs="Times New Roman"/>
          <w:color w:val="000000"/>
          <w:spacing w:val="-2"/>
          <w:sz w:val="24"/>
          <w:szCs w:val="24"/>
          <w:lang w:eastAsia="ru-RU"/>
        </w:rPr>
        <w:t xml:space="preserve">2.3. Одновременно с Товаром Поставщик передает Покупателю документы, надлежащим образом </w:t>
      </w:r>
      <w:r w:rsidRPr="00F93D2C">
        <w:rPr>
          <w:rFonts w:ascii="Times New Roman" w:eastAsia="Times New Roman" w:hAnsi="Times New Roman" w:cs="Times New Roman"/>
          <w:color w:val="000000"/>
          <w:spacing w:val="-1"/>
          <w:sz w:val="24"/>
          <w:szCs w:val="24"/>
          <w:lang w:eastAsia="ru-RU"/>
        </w:rPr>
        <w:t>подтверждающие качество и безопасность Товара согласно требованиям ГОСТа и ТУ.</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1"/>
          <w:sz w:val="24"/>
          <w:szCs w:val="24"/>
          <w:lang w:eastAsia="ru-RU"/>
        </w:rPr>
      </w:pPr>
      <w:r w:rsidRPr="00F93D2C">
        <w:rPr>
          <w:rFonts w:ascii="Times New Roman" w:eastAsia="Times New Roman" w:hAnsi="Times New Roman" w:cs="Times New Roman"/>
          <w:color w:val="000000"/>
          <w:spacing w:val="5"/>
          <w:sz w:val="24"/>
          <w:szCs w:val="24"/>
          <w:lang w:eastAsia="ru-RU"/>
        </w:rPr>
        <w:t xml:space="preserve">2.4. Прием Товара по количеству и качеству производится при отгрузке товара со склада Поставщика с участием представителя Покупателя </w:t>
      </w:r>
      <w:r w:rsidRPr="00F93D2C">
        <w:rPr>
          <w:rFonts w:ascii="Times New Roman" w:eastAsia="Times New Roman" w:hAnsi="Times New Roman" w:cs="Times New Roman"/>
          <w:color w:val="000000"/>
          <w:spacing w:val="-1"/>
          <w:sz w:val="24"/>
          <w:szCs w:val="24"/>
          <w:lang w:eastAsia="ru-RU"/>
        </w:rPr>
        <w:t xml:space="preserve">и оформляется товарной - накладной и </w:t>
      </w:r>
      <w:proofErr w:type="gramStart"/>
      <w:r w:rsidRPr="00F93D2C">
        <w:rPr>
          <w:rFonts w:ascii="Times New Roman" w:eastAsia="Times New Roman" w:hAnsi="Times New Roman" w:cs="Times New Roman"/>
          <w:color w:val="000000"/>
          <w:spacing w:val="-1"/>
          <w:sz w:val="24"/>
          <w:szCs w:val="24"/>
          <w:lang w:eastAsia="ru-RU"/>
        </w:rPr>
        <w:t>счет-фактурой</w:t>
      </w:r>
      <w:proofErr w:type="gramEnd"/>
      <w:r w:rsidRPr="00F93D2C">
        <w:rPr>
          <w:rFonts w:ascii="Times New Roman" w:eastAsia="Times New Roman" w:hAnsi="Times New Roman" w:cs="Times New Roman"/>
          <w:color w:val="000000"/>
          <w:spacing w:val="-1"/>
          <w:sz w:val="24"/>
          <w:szCs w:val="24"/>
          <w:lang w:eastAsia="ru-RU"/>
        </w:rPr>
        <w:t>.</w:t>
      </w:r>
    </w:p>
    <w:p w:rsidR="00F93D2C" w:rsidRPr="00F93D2C" w:rsidRDefault="00F93D2C" w:rsidP="00F93D2C">
      <w:pPr>
        <w:spacing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color w:val="000000"/>
          <w:spacing w:val="7"/>
          <w:sz w:val="24"/>
          <w:szCs w:val="24"/>
          <w:lang w:eastAsia="ru-RU"/>
        </w:rPr>
        <w:t>2.5. Право собственности на Товар переходит к</w:t>
      </w:r>
      <w:r w:rsidRPr="00F93D2C">
        <w:rPr>
          <w:rFonts w:ascii="Times New Roman" w:eastAsia="Times New Roman" w:hAnsi="Times New Roman" w:cs="Times New Roman"/>
          <w:i/>
          <w:iCs/>
          <w:color w:val="000000"/>
          <w:spacing w:val="7"/>
          <w:sz w:val="24"/>
          <w:szCs w:val="24"/>
          <w:lang w:eastAsia="ru-RU"/>
        </w:rPr>
        <w:t xml:space="preserve"> </w:t>
      </w:r>
      <w:r w:rsidRPr="00F93D2C">
        <w:rPr>
          <w:rFonts w:ascii="Times New Roman" w:eastAsia="Times New Roman" w:hAnsi="Times New Roman" w:cs="Times New Roman"/>
          <w:color w:val="000000"/>
          <w:spacing w:val="7"/>
          <w:sz w:val="24"/>
          <w:szCs w:val="24"/>
          <w:lang w:eastAsia="ru-RU"/>
        </w:rPr>
        <w:t xml:space="preserve">Покупателю с момента получения </w:t>
      </w:r>
      <w:r w:rsidRPr="00F93D2C">
        <w:rPr>
          <w:rFonts w:ascii="Times New Roman" w:eastAsia="Times New Roman" w:hAnsi="Times New Roman" w:cs="Times New Roman"/>
          <w:sz w:val="24"/>
          <w:szCs w:val="24"/>
          <w:lang w:eastAsia="ru-RU"/>
        </w:rPr>
        <w:t>Товара в месте нахождения Поставщика.</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8"/>
          <w:sz w:val="24"/>
          <w:szCs w:val="24"/>
          <w:lang w:eastAsia="ru-RU"/>
        </w:rPr>
      </w:pPr>
      <w:r w:rsidRPr="00F93D2C">
        <w:rPr>
          <w:rFonts w:ascii="Times New Roman" w:eastAsia="Times New Roman" w:hAnsi="Times New Roman" w:cs="Times New Roman"/>
          <w:color w:val="000000"/>
          <w:spacing w:val="8"/>
          <w:sz w:val="24"/>
          <w:szCs w:val="24"/>
          <w:lang w:eastAsia="ru-RU"/>
        </w:rPr>
        <w:t>2.6. В случае поставки Поставщиком товара ненадлежащего качества, либо несоответствия количества поставленного товара данным, указанным в накладной, Поставщик обязан устранить все выявленные недостатки, либо заменить Товар.</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p>
    <w:p w:rsidR="00F93D2C" w:rsidRPr="00F93D2C" w:rsidRDefault="00F93D2C" w:rsidP="00F93D2C">
      <w:pPr>
        <w:numPr>
          <w:ilvl w:val="0"/>
          <w:numId w:val="6"/>
        </w:numPr>
        <w:tabs>
          <w:tab w:val="left" w:pos="0"/>
        </w:tabs>
        <w:spacing w:after="0" w:line="240" w:lineRule="auto"/>
        <w:jc w:val="center"/>
        <w:rPr>
          <w:rFonts w:ascii="Times New Roman" w:eastAsia="Times New Roman" w:hAnsi="Times New Roman" w:cs="Times New Roman"/>
          <w:b/>
          <w:bCs/>
          <w:color w:val="000000"/>
          <w:sz w:val="24"/>
          <w:szCs w:val="24"/>
          <w:lang w:eastAsia="ru-RU"/>
        </w:rPr>
      </w:pPr>
      <w:r w:rsidRPr="00F93D2C">
        <w:rPr>
          <w:rFonts w:ascii="Times New Roman" w:eastAsia="Times New Roman" w:hAnsi="Times New Roman" w:cs="Times New Roman"/>
          <w:b/>
          <w:bCs/>
          <w:color w:val="000000"/>
          <w:sz w:val="24"/>
          <w:szCs w:val="24"/>
          <w:lang w:eastAsia="ru-RU"/>
        </w:rPr>
        <w:t>СТОИМОСТЬ ТОВАРА И ПОРЯДОК РАСЧЕТОВ</w:t>
      </w:r>
    </w:p>
    <w:p w:rsidR="00F93D2C" w:rsidRPr="00F93D2C" w:rsidRDefault="00F93D2C" w:rsidP="00F93D2C">
      <w:pPr>
        <w:tabs>
          <w:tab w:val="left" w:pos="3828"/>
        </w:tabs>
        <w:spacing w:after="0" w:line="240" w:lineRule="auto"/>
        <w:rPr>
          <w:rFonts w:ascii="Times New Roman" w:eastAsia="Times New Roman" w:hAnsi="Times New Roman" w:cs="Times New Roman"/>
          <w:color w:val="000000"/>
          <w:sz w:val="24"/>
          <w:szCs w:val="24"/>
          <w:lang w:eastAsia="ru-RU"/>
        </w:rPr>
      </w:pPr>
    </w:p>
    <w:p w:rsidR="00F93D2C" w:rsidRPr="00F93D2C" w:rsidRDefault="00F93D2C" w:rsidP="00F93D2C">
      <w:pPr>
        <w:shd w:val="clear" w:color="auto" w:fill="FFFFFF"/>
        <w:tabs>
          <w:tab w:val="left" w:pos="3931"/>
        </w:tabs>
        <w:spacing w:after="0" w:line="240" w:lineRule="auto"/>
        <w:rPr>
          <w:rFonts w:ascii="Times New Roman" w:eastAsia="Times New Roman" w:hAnsi="Times New Roman" w:cs="Times New Roman"/>
          <w:sz w:val="24"/>
          <w:szCs w:val="24"/>
          <w:lang w:eastAsia="ru-RU"/>
        </w:rPr>
      </w:pPr>
      <w:r w:rsidRPr="00F93D2C">
        <w:rPr>
          <w:rFonts w:ascii="Times New Roman" w:eastAsia="Times New Roman" w:hAnsi="Times New Roman" w:cs="Times New Roman"/>
          <w:color w:val="000000"/>
          <w:spacing w:val="4"/>
          <w:sz w:val="24"/>
          <w:szCs w:val="24"/>
          <w:lang w:eastAsia="ru-RU"/>
        </w:rPr>
        <w:t>3.1. Поставка Товара осуществляется по ценам, указанным в приложении №1 к договору (спецификации цен на автошины).</w:t>
      </w:r>
    </w:p>
    <w:p w:rsidR="008F2B85" w:rsidRDefault="00F93D2C" w:rsidP="008F2B85">
      <w:pPr>
        <w:shd w:val="clear" w:color="auto" w:fill="FFFFFF"/>
        <w:tabs>
          <w:tab w:val="left" w:pos="3931"/>
        </w:tabs>
        <w:spacing w:after="0" w:line="240" w:lineRule="auto"/>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3.2.Договорная сумма составляет (не превысит) </w:t>
      </w:r>
      <w:r w:rsidR="00B54E5A">
        <w:rPr>
          <w:rFonts w:ascii="Times New Roman" w:eastAsia="Times New Roman" w:hAnsi="Times New Roman" w:cs="Times New Roman"/>
          <w:sz w:val="24"/>
          <w:szCs w:val="24"/>
          <w:lang w:eastAsia="ru-RU"/>
        </w:rPr>
        <w:t>885 833</w:t>
      </w:r>
      <w:r w:rsidRPr="00F93D2C">
        <w:rPr>
          <w:rFonts w:ascii="Times New Roman" w:eastAsia="Times New Roman" w:hAnsi="Times New Roman" w:cs="Times New Roman"/>
          <w:sz w:val="24"/>
          <w:szCs w:val="24"/>
          <w:lang w:eastAsia="ru-RU"/>
        </w:rPr>
        <w:t xml:space="preserve"> руб., 00 коп</w:t>
      </w:r>
      <w:proofErr w:type="gramStart"/>
      <w:r w:rsidRPr="00F93D2C">
        <w:rPr>
          <w:rFonts w:ascii="Times New Roman" w:eastAsia="Times New Roman" w:hAnsi="Times New Roman" w:cs="Times New Roman"/>
          <w:sz w:val="24"/>
          <w:szCs w:val="24"/>
          <w:lang w:eastAsia="ru-RU"/>
        </w:rPr>
        <w:t xml:space="preserve">., </w:t>
      </w:r>
      <w:proofErr w:type="gramEnd"/>
      <w:r w:rsidR="008F2B85">
        <w:rPr>
          <w:rFonts w:ascii="Times New Roman" w:eastAsia="Times New Roman" w:hAnsi="Times New Roman" w:cs="Times New Roman"/>
          <w:sz w:val="24"/>
          <w:szCs w:val="24"/>
          <w:lang w:eastAsia="ru-RU"/>
        </w:rPr>
        <w:t>без учета НДС.</w:t>
      </w:r>
    </w:p>
    <w:p w:rsidR="00F93D2C" w:rsidRPr="00F93D2C" w:rsidRDefault="00F93D2C" w:rsidP="008F2B85">
      <w:pPr>
        <w:shd w:val="clear" w:color="auto" w:fill="FFFFFF"/>
        <w:tabs>
          <w:tab w:val="left" w:pos="3931"/>
        </w:tabs>
        <w:spacing w:after="0" w:line="240" w:lineRule="auto"/>
        <w:rPr>
          <w:rFonts w:ascii="Times New Roman" w:eastAsia="Times New Roman" w:hAnsi="Times New Roman" w:cs="Times New Roman"/>
          <w:color w:val="000000"/>
          <w:spacing w:val="8"/>
          <w:sz w:val="24"/>
          <w:szCs w:val="24"/>
          <w:lang w:eastAsia="ru-RU"/>
        </w:rPr>
      </w:pPr>
      <w:r w:rsidRPr="00F93D2C">
        <w:rPr>
          <w:rFonts w:ascii="Times New Roman" w:eastAsia="Times New Roman" w:hAnsi="Times New Roman" w:cs="Times New Roman"/>
          <w:spacing w:val="1"/>
          <w:sz w:val="24"/>
          <w:szCs w:val="24"/>
          <w:lang w:eastAsia="ru-RU"/>
        </w:rPr>
        <w:t>3.3. В день поставки Товара Поставщик предоставляет Покупателю</w:t>
      </w:r>
      <w:r w:rsidRPr="00F93D2C">
        <w:rPr>
          <w:rFonts w:ascii="Times New Roman" w:eastAsia="Times New Roman" w:hAnsi="Times New Roman" w:cs="Times New Roman"/>
          <w:color w:val="000000"/>
          <w:spacing w:val="1"/>
          <w:sz w:val="24"/>
          <w:szCs w:val="24"/>
          <w:lang w:eastAsia="ru-RU"/>
        </w:rPr>
        <w:t xml:space="preserve"> товарную накладную и счет-фактуру  по </w:t>
      </w:r>
      <w:r w:rsidRPr="00F93D2C">
        <w:rPr>
          <w:rFonts w:ascii="Times New Roman" w:eastAsia="Times New Roman" w:hAnsi="Times New Roman" w:cs="Times New Roman"/>
          <w:color w:val="000000"/>
          <w:spacing w:val="-1"/>
          <w:sz w:val="24"/>
          <w:szCs w:val="24"/>
          <w:lang w:eastAsia="ru-RU"/>
        </w:rPr>
        <w:t>установленной форме.</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2"/>
          <w:sz w:val="24"/>
          <w:szCs w:val="24"/>
          <w:lang w:eastAsia="ru-RU"/>
        </w:rPr>
      </w:pPr>
      <w:r w:rsidRPr="00F93D2C">
        <w:rPr>
          <w:rFonts w:ascii="Times New Roman" w:eastAsia="Times New Roman" w:hAnsi="Times New Roman" w:cs="Times New Roman"/>
          <w:color w:val="000000"/>
          <w:spacing w:val="-2"/>
          <w:sz w:val="24"/>
          <w:szCs w:val="24"/>
          <w:lang w:eastAsia="ru-RU"/>
        </w:rPr>
        <w:t xml:space="preserve">3.4. </w:t>
      </w:r>
      <w:r w:rsidRPr="00F93D2C">
        <w:rPr>
          <w:rFonts w:ascii="Times New Roman" w:eastAsia="Times New Roman" w:hAnsi="Times New Roman" w:cs="Times New Roman"/>
          <w:sz w:val="24"/>
          <w:szCs w:val="24"/>
          <w:lang w:eastAsia="ru-RU"/>
        </w:rPr>
        <w:t xml:space="preserve">Оплата товара осуществляется на условиях 100-процентной предоплаты </w:t>
      </w:r>
      <w:proofErr w:type="gramStart"/>
      <w:r w:rsidRPr="00F93D2C">
        <w:rPr>
          <w:rFonts w:ascii="Times New Roman" w:eastAsia="Times New Roman" w:hAnsi="Times New Roman" w:cs="Times New Roman"/>
          <w:sz w:val="24"/>
          <w:szCs w:val="24"/>
          <w:lang w:eastAsia="ru-RU"/>
        </w:rPr>
        <w:t>согласно</w:t>
      </w:r>
      <w:proofErr w:type="gramEnd"/>
      <w:r w:rsidRPr="00F93D2C">
        <w:rPr>
          <w:rFonts w:ascii="Times New Roman" w:eastAsia="Times New Roman" w:hAnsi="Times New Roman" w:cs="Times New Roman"/>
          <w:sz w:val="24"/>
          <w:szCs w:val="24"/>
          <w:lang w:eastAsia="ru-RU"/>
        </w:rPr>
        <w:t xml:space="preserve"> выставленного счета на основании заявки от Покупателя</w:t>
      </w:r>
      <w:r w:rsidRPr="00F93D2C">
        <w:rPr>
          <w:rFonts w:ascii="Times New Roman" w:eastAsia="Times New Roman" w:hAnsi="Times New Roman" w:cs="Times New Roman"/>
          <w:color w:val="000000"/>
          <w:spacing w:val="-2"/>
          <w:sz w:val="24"/>
          <w:szCs w:val="24"/>
          <w:lang w:eastAsia="ru-RU"/>
        </w:rPr>
        <w:t>. Днем оплаты товара считается день поступления денежных средств на расчетный счет Поставщика.</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1"/>
          <w:sz w:val="24"/>
          <w:szCs w:val="24"/>
          <w:lang w:eastAsia="ru-RU"/>
        </w:rPr>
      </w:pPr>
    </w:p>
    <w:p w:rsidR="00F93D2C" w:rsidRPr="00F93D2C" w:rsidRDefault="00F93D2C" w:rsidP="00F93D2C">
      <w:pPr>
        <w:tabs>
          <w:tab w:val="left" w:pos="2364"/>
        </w:tabs>
        <w:spacing w:after="0" w:line="240" w:lineRule="auto"/>
        <w:jc w:val="center"/>
        <w:rPr>
          <w:rFonts w:ascii="Times New Roman" w:eastAsia="Times New Roman" w:hAnsi="Times New Roman" w:cs="Times New Roman"/>
          <w:b/>
          <w:bCs/>
          <w:color w:val="000000"/>
          <w:spacing w:val="-2"/>
          <w:sz w:val="24"/>
          <w:szCs w:val="24"/>
          <w:lang w:eastAsia="ru-RU"/>
        </w:rPr>
      </w:pPr>
      <w:r w:rsidRPr="00F93D2C">
        <w:rPr>
          <w:rFonts w:ascii="Times New Roman" w:eastAsia="Times New Roman" w:hAnsi="Times New Roman" w:cs="Times New Roman"/>
          <w:b/>
          <w:bCs/>
          <w:color w:val="000000"/>
          <w:spacing w:val="-2"/>
          <w:sz w:val="24"/>
          <w:szCs w:val="24"/>
          <w:lang w:eastAsia="ru-RU"/>
        </w:rPr>
        <w:t>4. ПРАВА И ОБЯЗАННОСТИ СТОРОН</w:t>
      </w:r>
    </w:p>
    <w:p w:rsidR="00F93D2C" w:rsidRPr="00F93D2C" w:rsidRDefault="00F93D2C" w:rsidP="00F93D2C">
      <w:pPr>
        <w:tabs>
          <w:tab w:val="left" w:pos="3828"/>
        </w:tabs>
        <w:spacing w:after="0" w:line="240" w:lineRule="auto"/>
        <w:rPr>
          <w:rFonts w:ascii="Times New Roman" w:eastAsia="Times New Roman" w:hAnsi="Times New Roman" w:cs="Times New Roman"/>
          <w:color w:val="000000"/>
          <w:sz w:val="24"/>
          <w:szCs w:val="24"/>
          <w:lang w:eastAsia="ru-RU"/>
        </w:rPr>
      </w:pPr>
    </w:p>
    <w:p w:rsidR="00F93D2C" w:rsidRPr="00F93D2C" w:rsidRDefault="00F93D2C" w:rsidP="00F93D2C">
      <w:pPr>
        <w:tabs>
          <w:tab w:val="left" w:pos="3828"/>
        </w:tabs>
        <w:spacing w:after="0" w:line="240" w:lineRule="auto"/>
        <w:jc w:val="both"/>
        <w:rPr>
          <w:rFonts w:ascii="Times New Roman" w:eastAsia="Times New Roman" w:hAnsi="Times New Roman" w:cs="Times New Roman"/>
          <w:b/>
          <w:bCs/>
          <w:color w:val="000000"/>
          <w:sz w:val="24"/>
          <w:szCs w:val="24"/>
          <w:lang w:eastAsia="ru-RU"/>
        </w:rPr>
      </w:pPr>
      <w:r w:rsidRPr="00F93D2C">
        <w:rPr>
          <w:rFonts w:ascii="Times New Roman" w:eastAsia="Times New Roman" w:hAnsi="Times New Roman" w:cs="Times New Roman"/>
          <w:color w:val="000000"/>
          <w:spacing w:val="8"/>
          <w:sz w:val="24"/>
          <w:szCs w:val="24"/>
          <w:lang w:eastAsia="ru-RU"/>
        </w:rPr>
        <w:t>4.1</w:t>
      </w:r>
      <w:r w:rsidRPr="00F93D2C">
        <w:rPr>
          <w:rFonts w:ascii="Times New Roman" w:eastAsia="Times New Roman" w:hAnsi="Times New Roman" w:cs="Times New Roman"/>
          <w:b/>
          <w:bCs/>
          <w:color w:val="000000"/>
          <w:spacing w:val="8"/>
          <w:sz w:val="24"/>
          <w:szCs w:val="24"/>
          <w:lang w:eastAsia="ru-RU"/>
        </w:rPr>
        <w:t xml:space="preserve">. </w:t>
      </w:r>
      <w:r w:rsidRPr="00F93D2C">
        <w:rPr>
          <w:rFonts w:ascii="Times New Roman" w:eastAsia="Times New Roman" w:hAnsi="Times New Roman" w:cs="Times New Roman"/>
          <w:b/>
          <w:bCs/>
          <w:color w:val="000000"/>
          <w:spacing w:val="-2"/>
          <w:sz w:val="24"/>
          <w:szCs w:val="24"/>
          <w:lang w:eastAsia="ru-RU"/>
        </w:rPr>
        <w:t>Поставщик обязан:</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2"/>
          <w:sz w:val="24"/>
          <w:szCs w:val="24"/>
          <w:lang w:eastAsia="ru-RU"/>
        </w:rPr>
      </w:pPr>
      <w:r w:rsidRPr="00F93D2C">
        <w:rPr>
          <w:rFonts w:ascii="Times New Roman" w:eastAsia="Times New Roman" w:hAnsi="Times New Roman" w:cs="Times New Roman"/>
          <w:color w:val="000000"/>
          <w:spacing w:val="-2"/>
          <w:sz w:val="24"/>
          <w:szCs w:val="24"/>
          <w:lang w:eastAsia="ru-RU"/>
        </w:rPr>
        <w:t>4.1.1. Передать Покупателю Товар в количестве и ассортименте в соответствии с выставленным счетом.</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9"/>
          <w:sz w:val="24"/>
          <w:szCs w:val="24"/>
          <w:lang w:eastAsia="ru-RU"/>
        </w:rPr>
      </w:pPr>
      <w:r w:rsidRPr="00F93D2C">
        <w:rPr>
          <w:rFonts w:ascii="Times New Roman" w:eastAsia="Times New Roman" w:hAnsi="Times New Roman" w:cs="Times New Roman"/>
          <w:color w:val="000000"/>
          <w:spacing w:val="4"/>
          <w:sz w:val="24"/>
          <w:szCs w:val="24"/>
          <w:lang w:eastAsia="ru-RU"/>
        </w:rPr>
        <w:t xml:space="preserve">4.1.2. Передать Покупателю Товар, качество и комплектность которого соответствуют условиям его </w:t>
      </w:r>
      <w:r w:rsidRPr="00F93D2C">
        <w:rPr>
          <w:rFonts w:ascii="Times New Roman" w:eastAsia="Times New Roman" w:hAnsi="Times New Roman" w:cs="Times New Roman"/>
          <w:color w:val="000000"/>
          <w:spacing w:val="-2"/>
          <w:sz w:val="24"/>
          <w:szCs w:val="24"/>
          <w:lang w:eastAsia="ru-RU"/>
        </w:rPr>
        <w:t>эксплуатации и хранения.</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1"/>
          <w:sz w:val="24"/>
          <w:szCs w:val="24"/>
          <w:lang w:eastAsia="ru-RU"/>
        </w:rPr>
      </w:pPr>
      <w:r w:rsidRPr="00F93D2C">
        <w:rPr>
          <w:rFonts w:ascii="Times New Roman" w:eastAsia="Times New Roman" w:hAnsi="Times New Roman" w:cs="Times New Roman"/>
          <w:color w:val="000000"/>
          <w:spacing w:val="-1"/>
          <w:sz w:val="24"/>
          <w:szCs w:val="24"/>
          <w:lang w:eastAsia="ru-RU"/>
        </w:rPr>
        <w:t>4.1.3. Передать Покупателю Товар свободным от прав третьих лиц.</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r w:rsidRPr="00F93D2C">
        <w:rPr>
          <w:rFonts w:ascii="Times New Roman" w:eastAsia="Times New Roman" w:hAnsi="Times New Roman" w:cs="Times New Roman"/>
          <w:color w:val="000000"/>
          <w:spacing w:val="10"/>
          <w:sz w:val="24"/>
          <w:szCs w:val="24"/>
          <w:lang w:eastAsia="ru-RU"/>
        </w:rPr>
        <w:t xml:space="preserve">4.2. </w:t>
      </w:r>
      <w:r w:rsidRPr="00F93D2C">
        <w:rPr>
          <w:rFonts w:ascii="Times New Roman" w:eastAsia="Times New Roman" w:hAnsi="Times New Roman" w:cs="Times New Roman"/>
          <w:b/>
          <w:bCs/>
          <w:color w:val="000000"/>
          <w:spacing w:val="-2"/>
          <w:sz w:val="24"/>
          <w:szCs w:val="24"/>
          <w:lang w:eastAsia="ru-RU"/>
        </w:rPr>
        <w:t>Права Поставщика:</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1"/>
          <w:sz w:val="24"/>
          <w:szCs w:val="24"/>
          <w:lang w:eastAsia="ru-RU"/>
        </w:rPr>
      </w:pPr>
      <w:r w:rsidRPr="00F93D2C">
        <w:rPr>
          <w:rFonts w:ascii="Times New Roman" w:eastAsia="Times New Roman" w:hAnsi="Times New Roman" w:cs="Times New Roman"/>
          <w:color w:val="000000"/>
          <w:spacing w:val="8"/>
          <w:sz w:val="24"/>
          <w:szCs w:val="24"/>
          <w:lang w:eastAsia="ru-RU"/>
        </w:rPr>
        <w:t>4.2.1. В случае, когда Покупатель в нарушение</w:t>
      </w:r>
      <w:r w:rsidRPr="00F93D2C">
        <w:rPr>
          <w:rFonts w:ascii="Times New Roman" w:eastAsia="Times New Roman" w:hAnsi="Times New Roman" w:cs="Times New Roman"/>
          <w:b/>
          <w:bCs/>
          <w:color w:val="000000"/>
          <w:spacing w:val="8"/>
          <w:sz w:val="24"/>
          <w:szCs w:val="24"/>
          <w:lang w:eastAsia="ru-RU"/>
        </w:rPr>
        <w:t xml:space="preserve"> </w:t>
      </w:r>
      <w:r w:rsidRPr="00F93D2C">
        <w:rPr>
          <w:rFonts w:ascii="Times New Roman" w:eastAsia="Times New Roman" w:hAnsi="Times New Roman" w:cs="Times New Roman"/>
          <w:color w:val="000000"/>
          <w:spacing w:val="8"/>
          <w:sz w:val="24"/>
          <w:szCs w:val="24"/>
          <w:lang w:eastAsia="ru-RU"/>
        </w:rPr>
        <w:t xml:space="preserve">закона или Договора не принимает Товар или </w:t>
      </w:r>
      <w:r w:rsidRPr="00F93D2C">
        <w:rPr>
          <w:rFonts w:ascii="Times New Roman" w:eastAsia="Times New Roman" w:hAnsi="Times New Roman" w:cs="Times New Roman"/>
          <w:color w:val="000000"/>
          <w:spacing w:val="2"/>
          <w:sz w:val="24"/>
          <w:szCs w:val="24"/>
          <w:lang w:eastAsia="ru-RU"/>
        </w:rPr>
        <w:t xml:space="preserve">отказывается его принять, Поставщик вправе потребовать от Покупателя принять Товар, либо </w:t>
      </w:r>
      <w:r w:rsidRPr="00F93D2C">
        <w:rPr>
          <w:rFonts w:ascii="Times New Roman" w:eastAsia="Times New Roman" w:hAnsi="Times New Roman" w:cs="Times New Roman"/>
          <w:color w:val="000000"/>
          <w:spacing w:val="-1"/>
          <w:sz w:val="24"/>
          <w:szCs w:val="24"/>
          <w:lang w:eastAsia="ru-RU"/>
        </w:rPr>
        <w:t>отказаться от исполнения Договора.</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p>
    <w:p w:rsidR="00F93D2C" w:rsidRPr="00F93D2C" w:rsidRDefault="00F93D2C" w:rsidP="00F93D2C">
      <w:pPr>
        <w:tabs>
          <w:tab w:val="left" w:pos="3828"/>
        </w:tabs>
        <w:spacing w:after="0" w:line="240" w:lineRule="auto"/>
        <w:jc w:val="both"/>
        <w:rPr>
          <w:rFonts w:ascii="Times New Roman" w:eastAsia="Times New Roman" w:hAnsi="Times New Roman" w:cs="Times New Roman"/>
          <w:b/>
          <w:bCs/>
          <w:color w:val="000000"/>
          <w:sz w:val="24"/>
          <w:szCs w:val="24"/>
          <w:lang w:eastAsia="ru-RU"/>
        </w:rPr>
      </w:pPr>
      <w:r w:rsidRPr="00F93D2C">
        <w:rPr>
          <w:rFonts w:ascii="Times New Roman" w:eastAsia="Times New Roman" w:hAnsi="Times New Roman" w:cs="Times New Roman"/>
          <w:color w:val="000000"/>
          <w:spacing w:val="6"/>
          <w:sz w:val="24"/>
          <w:szCs w:val="24"/>
          <w:lang w:eastAsia="ru-RU"/>
        </w:rPr>
        <w:t>4.3</w:t>
      </w:r>
      <w:r w:rsidRPr="00F93D2C">
        <w:rPr>
          <w:rFonts w:ascii="Times New Roman" w:eastAsia="Times New Roman" w:hAnsi="Times New Roman" w:cs="Times New Roman"/>
          <w:b/>
          <w:bCs/>
          <w:color w:val="000000"/>
          <w:spacing w:val="6"/>
          <w:sz w:val="24"/>
          <w:szCs w:val="24"/>
          <w:lang w:eastAsia="ru-RU"/>
        </w:rPr>
        <w:t xml:space="preserve">. </w:t>
      </w:r>
      <w:r w:rsidRPr="00F93D2C">
        <w:rPr>
          <w:rFonts w:ascii="Times New Roman" w:eastAsia="Times New Roman" w:hAnsi="Times New Roman" w:cs="Times New Roman"/>
          <w:b/>
          <w:bCs/>
          <w:color w:val="000000"/>
          <w:spacing w:val="-2"/>
          <w:sz w:val="24"/>
          <w:szCs w:val="24"/>
          <w:lang w:eastAsia="ru-RU"/>
        </w:rPr>
        <w:t>Покупатель обязан:</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10"/>
          <w:sz w:val="24"/>
          <w:szCs w:val="24"/>
          <w:lang w:eastAsia="ru-RU"/>
        </w:rPr>
      </w:pPr>
      <w:r w:rsidRPr="00F93D2C">
        <w:rPr>
          <w:rFonts w:ascii="Times New Roman" w:eastAsia="Times New Roman" w:hAnsi="Times New Roman" w:cs="Times New Roman"/>
          <w:color w:val="000000"/>
          <w:spacing w:val="-1"/>
          <w:sz w:val="24"/>
          <w:szCs w:val="24"/>
          <w:lang w:eastAsia="ru-RU"/>
        </w:rPr>
        <w:t>4.3.1. Совершить все необходимые действия, обеспечивающие принятие Товара, поставленного в соответствии с настоящим Договором.</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11"/>
          <w:sz w:val="24"/>
          <w:szCs w:val="24"/>
          <w:lang w:eastAsia="ru-RU"/>
        </w:rPr>
      </w:pPr>
      <w:r w:rsidRPr="00F93D2C">
        <w:rPr>
          <w:rFonts w:ascii="Times New Roman" w:eastAsia="Times New Roman" w:hAnsi="Times New Roman" w:cs="Times New Roman"/>
          <w:color w:val="000000"/>
          <w:spacing w:val="2"/>
          <w:sz w:val="24"/>
          <w:szCs w:val="24"/>
          <w:lang w:eastAsia="ru-RU"/>
        </w:rPr>
        <w:t xml:space="preserve">4.3.2. Осуществить проверку при приемке Товара по количеству, качеству и ассортименту, составить и </w:t>
      </w:r>
      <w:r w:rsidRPr="00F93D2C">
        <w:rPr>
          <w:rFonts w:ascii="Times New Roman" w:eastAsia="Times New Roman" w:hAnsi="Times New Roman" w:cs="Times New Roman"/>
          <w:color w:val="000000"/>
          <w:spacing w:val="-1"/>
          <w:sz w:val="24"/>
          <w:szCs w:val="24"/>
          <w:lang w:eastAsia="ru-RU"/>
        </w:rPr>
        <w:t>подписать соответствующие документы.</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r w:rsidRPr="00F93D2C">
        <w:rPr>
          <w:rFonts w:ascii="Times New Roman" w:eastAsia="Times New Roman" w:hAnsi="Times New Roman" w:cs="Times New Roman"/>
          <w:color w:val="000000"/>
          <w:sz w:val="24"/>
          <w:szCs w:val="24"/>
          <w:lang w:eastAsia="ru-RU"/>
        </w:rPr>
        <w:t>4.3.3. Оплатить Товар в порядке и в сроки, предусмотренные Разделом №3 настоящего Договора.</w:t>
      </w:r>
    </w:p>
    <w:p w:rsidR="00F93D2C" w:rsidRPr="00F93D2C" w:rsidRDefault="00F93D2C" w:rsidP="00F93D2C">
      <w:pPr>
        <w:tabs>
          <w:tab w:val="left" w:pos="3828"/>
        </w:tabs>
        <w:spacing w:after="0" w:line="240" w:lineRule="auto"/>
        <w:jc w:val="both"/>
        <w:rPr>
          <w:rFonts w:ascii="Times New Roman" w:eastAsia="Times New Roman" w:hAnsi="Times New Roman" w:cs="Times New Roman"/>
          <w:b/>
          <w:bCs/>
          <w:color w:val="000000"/>
          <w:spacing w:val="10"/>
          <w:sz w:val="24"/>
          <w:szCs w:val="24"/>
          <w:lang w:eastAsia="ru-RU"/>
        </w:rPr>
      </w:pPr>
    </w:p>
    <w:p w:rsidR="00F93D2C" w:rsidRPr="00F93D2C" w:rsidRDefault="00F93D2C" w:rsidP="00F93D2C">
      <w:pPr>
        <w:tabs>
          <w:tab w:val="left" w:pos="3828"/>
        </w:tabs>
        <w:spacing w:after="0" w:line="240" w:lineRule="auto"/>
        <w:jc w:val="both"/>
        <w:rPr>
          <w:rFonts w:ascii="Times New Roman" w:eastAsia="Times New Roman" w:hAnsi="Times New Roman" w:cs="Times New Roman"/>
          <w:b/>
          <w:bCs/>
          <w:color w:val="000000"/>
          <w:sz w:val="24"/>
          <w:szCs w:val="24"/>
          <w:lang w:eastAsia="ru-RU"/>
        </w:rPr>
      </w:pPr>
      <w:r w:rsidRPr="00F93D2C">
        <w:rPr>
          <w:rFonts w:ascii="Times New Roman" w:eastAsia="Times New Roman" w:hAnsi="Times New Roman" w:cs="Times New Roman"/>
          <w:b/>
          <w:bCs/>
          <w:color w:val="000000"/>
          <w:spacing w:val="10"/>
          <w:sz w:val="24"/>
          <w:szCs w:val="24"/>
          <w:lang w:eastAsia="ru-RU"/>
        </w:rPr>
        <w:t xml:space="preserve">4.4. </w:t>
      </w:r>
      <w:r w:rsidRPr="00F93D2C">
        <w:rPr>
          <w:rFonts w:ascii="Times New Roman" w:eastAsia="Times New Roman" w:hAnsi="Times New Roman" w:cs="Times New Roman"/>
          <w:b/>
          <w:bCs/>
          <w:color w:val="000000"/>
          <w:spacing w:val="-1"/>
          <w:sz w:val="24"/>
          <w:szCs w:val="24"/>
          <w:lang w:eastAsia="ru-RU"/>
        </w:rPr>
        <w:t>Покупатель вправе:</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r w:rsidRPr="00F93D2C">
        <w:rPr>
          <w:rFonts w:ascii="Times New Roman" w:eastAsia="Times New Roman" w:hAnsi="Times New Roman" w:cs="Times New Roman"/>
          <w:color w:val="000000"/>
          <w:spacing w:val="5"/>
          <w:sz w:val="24"/>
          <w:szCs w:val="24"/>
          <w:lang w:eastAsia="ru-RU"/>
        </w:rPr>
        <w:t xml:space="preserve">4.4.1. Если Покупателю передан Товар ненадлежащего качества, то есть Товар не соответствующий </w:t>
      </w:r>
      <w:r w:rsidRPr="00F93D2C">
        <w:rPr>
          <w:rFonts w:ascii="Times New Roman" w:eastAsia="Times New Roman" w:hAnsi="Times New Roman" w:cs="Times New Roman"/>
          <w:color w:val="000000"/>
          <w:sz w:val="24"/>
          <w:szCs w:val="24"/>
          <w:lang w:eastAsia="ru-RU"/>
        </w:rPr>
        <w:t>требованиям настоящего Договора о качестве, он вправе потребовать от Поставщика:</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r w:rsidRPr="00F93D2C">
        <w:rPr>
          <w:rFonts w:ascii="Times New Roman" w:eastAsia="Times New Roman" w:hAnsi="Times New Roman" w:cs="Times New Roman"/>
          <w:color w:val="000000"/>
          <w:spacing w:val="-1"/>
          <w:sz w:val="24"/>
          <w:szCs w:val="24"/>
          <w:lang w:eastAsia="ru-RU"/>
        </w:rPr>
        <w:t>-соразмерного уменьшения покупной цены;</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r w:rsidRPr="00F93D2C">
        <w:rPr>
          <w:rFonts w:ascii="Times New Roman" w:eastAsia="Times New Roman" w:hAnsi="Times New Roman" w:cs="Times New Roman"/>
          <w:color w:val="000000"/>
          <w:spacing w:val="-1"/>
          <w:sz w:val="24"/>
          <w:szCs w:val="24"/>
          <w:lang w:eastAsia="ru-RU"/>
        </w:rPr>
        <w:t>-безвозмездного устранения недостатков Товара в разумный срок;</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r w:rsidRPr="00F93D2C">
        <w:rPr>
          <w:rFonts w:ascii="Times New Roman" w:eastAsia="Times New Roman" w:hAnsi="Times New Roman" w:cs="Times New Roman"/>
          <w:color w:val="000000"/>
          <w:spacing w:val="-1"/>
          <w:sz w:val="24"/>
          <w:szCs w:val="24"/>
          <w:lang w:eastAsia="ru-RU"/>
        </w:rPr>
        <w:t>-возмещения своих расходов на устранение недостатков Товара;</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4"/>
          <w:sz w:val="24"/>
          <w:szCs w:val="24"/>
          <w:lang w:eastAsia="ru-RU"/>
        </w:rPr>
      </w:pPr>
      <w:r w:rsidRPr="00F93D2C">
        <w:rPr>
          <w:rFonts w:ascii="Times New Roman" w:eastAsia="Times New Roman" w:hAnsi="Times New Roman" w:cs="Times New Roman"/>
          <w:color w:val="000000"/>
          <w:spacing w:val="1"/>
          <w:sz w:val="24"/>
          <w:szCs w:val="24"/>
          <w:lang w:eastAsia="ru-RU"/>
        </w:rPr>
        <w:t xml:space="preserve">за исключением случая, когда Поставщик, получивший уведомление Покупателя о недостатках </w:t>
      </w:r>
      <w:r w:rsidRPr="00F93D2C">
        <w:rPr>
          <w:rFonts w:ascii="Times New Roman" w:eastAsia="Times New Roman" w:hAnsi="Times New Roman" w:cs="Times New Roman"/>
          <w:color w:val="000000"/>
          <w:spacing w:val="-1"/>
          <w:sz w:val="24"/>
          <w:szCs w:val="24"/>
          <w:lang w:eastAsia="ru-RU"/>
        </w:rPr>
        <w:t xml:space="preserve">Товара, в согласованные сторонами сроки заменит поставленные Товары Товарами надлежащего </w:t>
      </w:r>
      <w:r w:rsidRPr="00F93D2C">
        <w:rPr>
          <w:rFonts w:ascii="Times New Roman" w:eastAsia="Times New Roman" w:hAnsi="Times New Roman" w:cs="Times New Roman"/>
          <w:color w:val="000000"/>
          <w:spacing w:val="-4"/>
          <w:sz w:val="24"/>
          <w:szCs w:val="24"/>
          <w:lang w:eastAsia="ru-RU"/>
        </w:rPr>
        <w:t>качества.</w:t>
      </w:r>
    </w:p>
    <w:p w:rsidR="00F93D2C" w:rsidRPr="00F93D2C" w:rsidRDefault="00F93D2C" w:rsidP="00F93D2C">
      <w:pPr>
        <w:tabs>
          <w:tab w:val="num" w:pos="360"/>
        </w:tabs>
        <w:spacing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4.4.2. Отказаться от принятия и оплаты Товара ненадлежащего качества, а так же упакованного ненадлежащим образом.</w:t>
      </w:r>
    </w:p>
    <w:p w:rsidR="00F93D2C" w:rsidRPr="00F93D2C" w:rsidRDefault="00F93D2C" w:rsidP="00F93D2C">
      <w:pPr>
        <w:shd w:val="clear" w:color="auto" w:fill="FFFFFF"/>
        <w:tabs>
          <w:tab w:val="left" w:pos="0"/>
          <w:tab w:val="left" w:pos="3931"/>
        </w:tabs>
        <w:spacing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4.4.3. В одностороннем порядке расторгнуть настоящий договор, уведомив об этом Поставщика за два дня до расторжения договора.</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p>
    <w:p w:rsidR="00F93D2C" w:rsidRPr="00F93D2C" w:rsidRDefault="00F93D2C" w:rsidP="00F93D2C">
      <w:pPr>
        <w:tabs>
          <w:tab w:val="left" w:pos="3828"/>
        </w:tabs>
        <w:spacing w:after="0" w:line="240" w:lineRule="auto"/>
        <w:jc w:val="center"/>
        <w:rPr>
          <w:rFonts w:ascii="Times New Roman" w:eastAsia="Times New Roman" w:hAnsi="Times New Roman" w:cs="Times New Roman"/>
          <w:b/>
          <w:bCs/>
          <w:color w:val="000000"/>
          <w:sz w:val="24"/>
          <w:szCs w:val="24"/>
          <w:lang w:eastAsia="ru-RU"/>
        </w:rPr>
      </w:pPr>
      <w:r w:rsidRPr="00F93D2C">
        <w:rPr>
          <w:rFonts w:ascii="Times New Roman" w:eastAsia="Times New Roman" w:hAnsi="Times New Roman" w:cs="Times New Roman"/>
          <w:b/>
          <w:bCs/>
          <w:color w:val="000000"/>
          <w:spacing w:val="-15"/>
          <w:sz w:val="24"/>
          <w:szCs w:val="24"/>
          <w:lang w:eastAsia="ru-RU"/>
        </w:rPr>
        <w:t xml:space="preserve">5. </w:t>
      </w:r>
      <w:r w:rsidRPr="00F93D2C">
        <w:rPr>
          <w:rFonts w:ascii="Times New Roman" w:eastAsia="Times New Roman" w:hAnsi="Times New Roman" w:cs="Times New Roman"/>
          <w:b/>
          <w:bCs/>
          <w:color w:val="000000"/>
          <w:spacing w:val="-1"/>
          <w:sz w:val="24"/>
          <w:szCs w:val="24"/>
          <w:lang w:eastAsia="ru-RU"/>
        </w:rPr>
        <w:t>ОТВЕТСТВЕННОСТЬ СТОРОН</w:t>
      </w:r>
    </w:p>
    <w:p w:rsidR="00F93D2C" w:rsidRPr="00F93D2C" w:rsidRDefault="00F93D2C" w:rsidP="00F93D2C">
      <w:pPr>
        <w:tabs>
          <w:tab w:val="left" w:pos="3828"/>
        </w:tabs>
        <w:spacing w:after="0" w:line="240" w:lineRule="auto"/>
        <w:jc w:val="both"/>
        <w:rPr>
          <w:rFonts w:ascii="Times New Roman" w:eastAsia="Times New Roman" w:hAnsi="Times New Roman" w:cs="Times New Roman"/>
          <w:b/>
          <w:bCs/>
          <w:color w:val="000000"/>
          <w:sz w:val="24"/>
          <w:szCs w:val="24"/>
          <w:lang w:eastAsia="ru-RU"/>
        </w:rPr>
      </w:pP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1"/>
          <w:sz w:val="24"/>
          <w:szCs w:val="24"/>
          <w:lang w:eastAsia="ru-RU"/>
        </w:rPr>
      </w:pPr>
      <w:r w:rsidRPr="00F93D2C">
        <w:rPr>
          <w:rFonts w:ascii="Times New Roman" w:eastAsia="Times New Roman" w:hAnsi="Times New Roman" w:cs="Times New Roman"/>
          <w:color w:val="000000"/>
          <w:sz w:val="24"/>
          <w:szCs w:val="24"/>
          <w:lang w:eastAsia="ru-RU"/>
        </w:rPr>
        <w:t>5.1.</w:t>
      </w:r>
      <w:r w:rsidRPr="00F93D2C">
        <w:rPr>
          <w:rFonts w:ascii="Times New Roman" w:eastAsia="Times New Roman" w:hAnsi="Times New Roman" w:cs="Times New Roman"/>
          <w:b/>
          <w:bCs/>
          <w:color w:val="000000"/>
          <w:sz w:val="24"/>
          <w:szCs w:val="24"/>
          <w:lang w:eastAsia="ru-RU"/>
        </w:rPr>
        <w:t xml:space="preserve"> </w:t>
      </w:r>
      <w:r w:rsidRPr="00F93D2C">
        <w:rPr>
          <w:rFonts w:ascii="Times New Roman" w:eastAsia="Times New Roman" w:hAnsi="Times New Roman" w:cs="Times New Roman"/>
          <w:color w:val="000000"/>
          <w:sz w:val="24"/>
          <w:szCs w:val="24"/>
          <w:lang w:eastAsia="ru-RU"/>
        </w:rPr>
        <w:t xml:space="preserve">За неисполнение либо ненадлежащее исполнение обязательств по настоящему Договору стороны </w:t>
      </w:r>
      <w:r w:rsidRPr="00F93D2C">
        <w:rPr>
          <w:rFonts w:ascii="Times New Roman" w:eastAsia="Times New Roman" w:hAnsi="Times New Roman" w:cs="Times New Roman"/>
          <w:color w:val="000000"/>
          <w:spacing w:val="-1"/>
          <w:sz w:val="24"/>
          <w:szCs w:val="24"/>
          <w:lang w:eastAsia="ru-RU"/>
        </w:rPr>
        <w:t>несут ответственность в соответствии с действующим законодательством РФ.</w:t>
      </w:r>
    </w:p>
    <w:p w:rsidR="00F93D2C" w:rsidRPr="00F93D2C" w:rsidRDefault="00F93D2C" w:rsidP="00F93D2C">
      <w:pPr>
        <w:spacing w:after="0" w:line="240" w:lineRule="auto"/>
        <w:ind w:left="360"/>
        <w:jc w:val="both"/>
        <w:rPr>
          <w:rFonts w:ascii="Times New Roman" w:eastAsia="Times New Roman" w:hAnsi="Times New Roman" w:cs="Times New Roman"/>
          <w:b/>
          <w:color w:val="000000"/>
          <w:sz w:val="24"/>
          <w:szCs w:val="24"/>
          <w:lang w:eastAsia="ru-RU"/>
        </w:rPr>
      </w:pPr>
    </w:p>
    <w:p w:rsidR="00F93D2C" w:rsidRPr="00F93D2C" w:rsidRDefault="00F93D2C" w:rsidP="00F93D2C">
      <w:pPr>
        <w:tabs>
          <w:tab w:val="left" w:pos="3828"/>
        </w:tabs>
        <w:spacing w:after="0" w:line="240" w:lineRule="auto"/>
        <w:jc w:val="center"/>
        <w:rPr>
          <w:rFonts w:ascii="Times New Roman" w:eastAsia="Times New Roman" w:hAnsi="Times New Roman" w:cs="Times New Roman"/>
          <w:b/>
          <w:bCs/>
          <w:color w:val="000000"/>
          <w:spacing w:val="-9"/>
          <w:sz w:val="24"/>
          <w:szCs w:val="24"/>
          <w:lang w:eastAsia="ru-RU"/>
        </w:rPr>
      </w:pPr>
      <w:r w:rsidRPr="00F93D2C">
        <w:rPr>
          <w:rFonts w:ascii="Times New Roman" w:eastAsia="Times New Roman" w:hAnsi="Times New Roman" w:cs="Times New Roman"/>
          <w:b/>
          <w:bCs/>
          <w:color w:val="000000"/>
          <w:spacing w:val="-9"/>
          <w:sz w:val="24"/>
          <w:szCs w:val="24"/>
          <w:lang w:eastAsia="ru-RU"/>
        </w:rPr>
        <w:t>6. СРОК ДЕЙСТВИЯ ДОГОВОРА</w:t>
      </w:r>
    </w:p>
    <w:p w:rsidR="00F93D2C" w:rsidRPr="00F93D2C" w:rsidRDefault="00F93D2C" w:rsidP="00F93D2C">
      <w:pPr>
        <w:tabs>
          <w:tab w:val="left" w:pos="3828"/>
        </w:tabs>
        <w:spacing w:after="0" w:line="240" w:lineRule="auto"/>
        <w:jc w:val="both"/>
        <w:rPr>
          <w:rFonts w:ascii="Times New Roman" w:eastAsia="Times New Roman" w:hAnsi="Times New Roman" w:cs="Times New Roman"/>
          <w:b/>
          <w:bCs/>
          <w:color w:val="000000"/>
          <w:spacing w:val="-9"/>
          <w:sz w:val="24"/>
          <w:szCs w:val="24"/>
          <w:lang w:eastAsia="ru-RU"/>
        </w:rPr>
      </w:pPr>
    </w:p>
    <w:p w:rsidR="00F93D2C" w:rsidRPr="00F93D2C" w:rsidRDefault="00F93D2C" w:rsidP="00F93D2C">
      <w:pPr>
        <w:spacing w:after="0" w:line="240" w:lineRule="auto"/>
        <w:rPr>
          <w:rFonts w:ascii="Times New Roman" w:eastAsia="Times New Roman" w:hAnsi="Times New Roman" w:cs="Times New Roman"/>
          <w:spacing w:val="-5"/>
          <w:sz w:val="24"/>
          <w:szCs w:val="24"/>
          <w:lang w:eastAsia="ru-RU"/>
        </w:rPr>
      </w:pPr>
      <w:r w:rsidRPr="00F93D2C">
        <w:rPr>
          <w:rFonts w:ascii="Times New Roman" w:eastAsia="Times New Roman" w:hAnsi="Times New Roman" w:cs="Times New Roman"/>
          <w:sz w:val="24"/>
          <w:szCs w:val="24"/>
          <w:lang w:eastAsia="ru-RU"/>
        </w:rPr>
        <w:t>6.1. Настоящий Договор вступает в силу с момента его подписания сторонами и действует до 31.12.201</w:t>
      </w:r>
      <w:r w:rsidR="004F2C2F">
        <w:rPr>
          <w:rFonts w:ascii="Times New Roman" w:eastAsia="Times New Roman" w:hAnsi="Times New Roman" w:cs="Times New Roman"/>
          <w:sz w:val="24"/>
          <w:szCs w:val="24"/>
          <w:lang w:eastAsia="ru-RU"/>
        </w:rPr>
        <w:t>9</w:t>
      </w:r>
      <w:r w:rsidRPr="00F93D2C">
        <w:rPr>
          <w:rFonts w:ascii="Times New Roman" w:eastAsia="Times New Roman" w:hAnsi="Times New Roman" w:cs="Times New Roman"/>
          <w:sz w:val="24"/>
          <w:szCs w:val="24"/>
          <w:lang w:eastAsia="ru-RU"/>
        </w:rPr>
        <w:t xml:space="preserve"> г.</w:t>
      </w:r>
      <w:r w:rsidRPr="00F93D2C">
        <w:rPr>
          <w:rFonts w:ascii="Times New Roman" w:eastAsia="Times New Roman" w:hAnsi="Times New Roman" w:cs="Times New Roman"/>
          <w:spacing w:val="2"/>
          <w:sz w:val="24"/>
          <w:szCs w:val="24"/>
          <w:lang w:eastAsia="ru-RU"/>
        </w:rPr>
        <w:t xml:space="preserve"> </w:t>
      </w:r>
      <w:r w:rsidRPr="00F93D2C">
        <w:rPr>
          <w:rFonts w:ascii="Times New Roman" w:eastAsia="Times New Roman" w:hAnsi="Times New Roman" w:cs="Times New Roman"/>
          <w:bCs/>
          <w:spacing w:val="2"/>
          <w:sz w:val="24"/>
          <w:szCs w:val="24"/>
          <w:lang w:eastAsia="ru-RU"/>
        </w:rPr>
        <w:t xml:space="preserve">а в части взаиморасчетов – до полного исполнения сторонами взятых на себя обязательств. </w:t>
      </w:r>
      <w:r w:rsidRPr="00F93D2C">
        <w:rPr>
          <w:rFonts w:ascii="Times New Roman" w:eastAsia="Times New Roman" w:hAnsi="Times New Roman" w:cs="Times New Roman"/>
          <w:spacing w:val="2"/>
          <w:sz w:val="24"/>
          <w:szCs w:val="24"/>
          <w:lang w:eastAsia="ru-RU"/>
        </w:rPr>
        <w:t>В случае</w:t>
      </w:r>
      <w:proofErr w:type="gramStart"/>
      <w:r w:rsidRPr="00F93D2C">
        <w:rPr>
          <w:rFonts w:ascii="Times New Roman" w:eastAsia="Times New Roman" w:hAnsi="Times New Roman" w:cs="Times New Roman"/>
          <w:spacing w:val="2"/>
          <w:sz w:val="24"/>
          <w:szCs w:val="24"/>
          <w:lang w:eastAsia="ru-RU"/>
        </w:rPr>
        <w:t>,</w:t>
      </w:r>
      <w:proofErr w:type="gramEnd"/>
      <w:r w:rsidRPr="00F93D2C">
        <w:rPr>
          <w:rFonts w:ascii="Times New Roman" w:eastAsia="Times New Roman" w:hAnsi="Times New Roman" w:cs="Times New Roman"/>
          <w:spacing w:val="2"/>
          <w:sz w:val="24"/>
          <w:szCs w:val="24"/>
          <w:lang w:eastAsia="ru-RU"/>
        </w:rPr>
        <w:t xml:space="preserve"> если за 30 дней до истечения срока действия Договора ни одна сторона не заявила о своем намерении прекратить Договор, то Договор считается продленным на тот же срок и на тех же </w:t>
      </w:r>
      <w:r w:rsidRPr="00F93D2C">
        <w:rPr>
          <w:rFonts w:ascii="Times New Roman" w:eastAsia="Times New Roman" w:hAnsi="Times New Roman" w:cs="Times New Roman"/>
          <w:spacing w:val="-5"/>
          <w:sz w:val="24"/>
          <w:szCs w:val="24"/>
          <w:lang w:eastAsia="ru-RU"/>
        </w:rPr>
        <w:t>условиях.</w:t>
      </w:r>
    </w:p>
    <w:p w:rsidR="00F93D2C" w:rsidRPr="00F93D2C" w:rsidRDefault="00F93D2C" w:rsidP="00F93D2C">
      <w:pPr>
        <w:spacing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6.2. Настоящий </w:t>
      </w:r>
      <w:proofErr w:type="gramStart"/>
      <w:r w:rsidRPr="00F93D2C">
        <w:rPr>
          <w:rFonts w:ascii="Times New Roman" w:eastAsia="Times New Roman" w:hAnsi="Times New Roman" w:cs="Times New Roman"/>
          <w:sz w:val="24"/>
          <w:szCs w:val="24"/>
          <w:lang w:eastAsia="ru-RU"/>
        </w:rPr>
        <w:t>Договор</w:t>
      </w:r>
      <w:proofErr w:type="gramEnd"/>
      <w:r w:rsidRPr="00F93D2C">
        <w:rPr>
          <w:rFonts w:ascii="Times New Roman" w:eastAsia="Times New Roman" w:hAnsi="Times New Roman" w:cs="Times New Roman"/>
          <w:sz w:val="24"/>
          <w:szCs w:val="24"/>
          <w:lang w:eastAsia="ru-RU"/>
        </w:rPr>
        <w:t xml:space="preserve"> может быть расторгнут в случаях, предусмотренных действующим законодательством РФ.</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r w:rsidRPr="00F93D2C">
        <w:rPr>
          <w:rFonts w:ascii="Times New Roman" w:eastAsia="Times New Roman" w:hAnsi="Times New Roman" w:cs="Times New Roman"/>
          <w:color w:val="000000"/>
          <w:spacing w:val="1"/>
          <w:sz w:val="24"/>
          <w:szCs w:val="24"/>
          <w:lang w:eastAsia="ru-RU"/>
        </w:rPr>
        <w:t xml:space="preserve">6.3. В случае расторжения настоящего Договора все финансовые обязательства сторон, возникшие до </w:t>
      </w:r>
      <w:r w:rsidRPr="00F93D2C">
        <w:rPr>
          <w:rFonts w:ascii="Times New Roman" w:eastAsia="Times New Roman" w:hAnsi="Times New Roman" w:cs="Times New Roman"/>
          <w:color w:val="000000"/>
          <w:sz w:val="24"/>
          <w:szCs w:val="24"/>
          <w:lang w:eastAsia="ru-RU"/>
        </w:rPr>
        <w:t>даты расторжения Договора, подлежат исполнению.</w:t>
      </w:r>
    </w:p>
    <w:p w:rsidR="00F93D2C" w:rsidRPr="00F93D2C" w:rsidRDefault="00F93D2C" w:rsidP="00F93D2C">
      <w:pPr>
        <w:shd w:val="clear" w:color="auto" w:fill="FFFFFF"/>
        <w:spacing w:after="0" w:line="240" w:lineRule="auto"/>
        <w:jc w:val="both"/>
        <w:rPr>
          <w:rFonts w:ascii="Times New Roman" w:eastAsia="Times New Roman" w:hAnsi="Times New Roman" w:cs="Times New Roman"/>
          <w:color w:val="000000"/>
          <w:spacing w:val="-2"/>
          <w:sz w:val="24"/>
          <w:szCs w:val="24"/>
          <w:lang w:eastAsia="ru-RU"/>
        </w:rPr>
      </w:pPr>
      <w:r w:rsidRPr="00F93D2C">
        <w:rPr>
          <w:rFonts w:ascii="Times New Roman" w:eastAsia="Times New Roman" w:hAnsi="Times New Roman" w:cs="Times New Roman"/>
          <w:color w:val="000000"/>
          <w:sz w:val="24"/>
          <w:szCs w:val="24"/>
          <w:lang w:eastAsia="ru-RU"/>
        </w:rPr>
        <w:lastRenderedPageBreak/>
        <w:t xml:space="preserve">6.4. Настоящий </w:t>
      </w:r>
      <w:r w:rsidRPr="00F93D2C">
        <w:rPr>
          <w:rFonts w:ascii="Times New Roman" w:eastAsia="Times New Roman" w:hAnsi="Times New Roman" w:cs="Times New Roman"/>
          <w:color w:val="000000"/>
          <w:spacing w:val="3"/>
          <w:sz w:val="24"/>
          <w:szCs w:val="24"/>
          <w:lang w:eastAsia="ru-RU"/>
        </w:rPr>
        <w:t xml:space="preserve">Договор составлен в 2-х экземплярах, имеющих одинаковую юридическую силу, по одному для </w:t>
      </w:r>
      <w:r w:rsidRPr="00F93D2C">
        <w:rPr>
          <w:rFonts w:ascii="Times New Roman" w:eastAsia="Times New Roman" w:hAnsi="Times New Roman" w:cs="Times New Roman"/>
          <w:color w:val="000000"/>
          <w:spacing w:val="-2"/>
          <w:sz w:val="24"/>
          <w:szCs w:val="24"/>
          <w:lang w:eastAsia="ru-RU"/>
        </w:rPr>
        <w:t>каждой из сторон.</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p>
    <w:p w:rsidR="00F93D2C" w:rsidRPr="00F93D2C" w:rsidRDefault="00F93D2C" w:rsidP="00F93D2C">
      <w:pPr>
        <w:tabs>
          <w:tab w:val="left" w:pos="3828"/>
        </w:tabs>
        <w:spacing w:after="0" w:line="240" w:lineRule="auto"/>
        <w:jc w:val="center"/>
        <w:rPr>
          <w:rFonts w:ascii="Times New Roman" w:eastAsia="Times New Roman" w:hAnsi="Times New Roman" w:cs="Times New Roman"/>
          <w:b/>
          <w:bCs/>
          <w:color w:val="000000"/>
          <w:sz w:val="24"/>
          <w:szCs w:val="24"/>
          <w:lang w:eastAsia="ru-RU"/>
        </w:rPr>
      </w:pPr>
      <w:r w:rsidRPr="00F93D2C">
        <w:rPr>
          <w:rFonts w:ascii="Times New Roman" w:eastAsia="Times New Roman" w:hAnsi="Times New Roman" w:cs="Times New Roman"/>
          <w:b/>
          <w:bCs/>
          <w:color w:val="000000"/>
          <w:sz w:val="24"/>
          <w:szCs w:val="24"/>
          <w:lang w:eastAsia="ru-RU"/>
        </w:rPr>
        <w:t>7. ЗАКЛЮЧИТЕЛЬНЫЕ ПОЛОЖЕНИЯ</w:t>
      </w:r>
    </w:p>
    <w:p w:rsidR="00F93D2C" w:rsidRPr="00F93D2C" w:rsidRDefault="00F93D2C" w:rsidP="00F93D2C">
      <w:pPr>
        <w:tabs>
          <w:tab w:val="left" w:pos="567"/>
          <w:tab w:val="left" w:pos="3828"/>
        </w:tabs>
        <w:spacing w:after="0" w:line="240" w:lineRule="auto"/>
        <w:jc w:val="both"/>
        <w:rPr>
          <w:rFonts w:ascii="Times New Roman" w:eastAsia="Times New Roman" w:hAnsi="Times New Roman" w:cs="Times New Roman"/>
          <w:color w:val="000000"/>
          <w:spacing w:val="4"/>
          <w:sz w:val="24"/>
          <w:szCs w:val="24"/>
          <w:lang w:eastAsia="ru-RU"/>
        </w:rPr>
      </w:pPr>
      <w:r w:rsidRPr="00F93D2C">
        <w:rPr>
          <w:rFonts w:ascii="Times New Roman" w:eastAsia="Times New Roman" w:hAnsi="Times New Roman" w:cs="Times New Roman"/>
          <w:color w:val="000000"/>
          <w:spacing w:val="4"/>
          <w:sz w:val="24"/>
          <w:szCs w:val="24"/>
          <w:lang w:eastAsia="ru-RU"/>
        </w:rPr>
        <w:t>7.1. В случае изменения наименования организации, адреса, реквизитов или реорганизации Стороны обязуются уведомить друг друга в письменном виде в течение 10 дней.</w:t>
      </w:r>
    </w:p>
    <w:p w:rsidR="00F93D2C" w:rsidRPr="00F93D2C" w:rsidRDefault="00F93D2C" w:rsidP="00F93D2C">
      <w:pPr>
        <w:tabs>
          <w:tab w:val="left" w:pos="567"/>
          <w:tab w:val="left" w:pos="3828"/>
        </w:tabs>
        <w:spacing w:after="0" w:line="240" w:lineRule="auto"/>
        <w:jc w:val="both"/>
        <w:rPr>
          <w:rFonts w:ascii="Times New Roman" w:eastAsia="Times New Roman" w:hAnsi="Times New Roman" w:cs="Times New Roman"/>
          <w:color w:val="000000"/>
          <w:sz w:val="24"/>
          <w:szCs w:val="24"/>
          <w:lang w:eastAsia="ru-RU"/>
        </w:rPr>
      </w:pPr>
      <w:r w:rsidRPr="00F93D2C">
        <w:rPr>
          <w:rFonts w:ascii="Times New Roman" w:eastAsia="Times New Roman" w:hAnsi="Times New Roman" w:cs="Times New Roman"/>
          <w:color w:val="000000"/>
          <w:spacing w:val="4"/>
          <w:sz w:val="24"/>
          <w:szCs w:val="24"/>
          <w:lang w:eastAsia="ru-RU"/>
        </w:rPr>
        <w:t xml:space="preserve">7.2. По всем вопросам, неурегулированным настоящим договором, стороны руководствуются </w:t>
      </w:r>
      <w:r w:rsidRPr="00F93D2C">
        <w:rPr>
          <w:rFonts w:ascii="Times New Roman" w:eastAsia="Times New Roman" w:hAnsi="Times New Roman" w:cs="Times New Roman"/>
          <w:color w:val="000000"/>
          <w:spacing w:val="-1"/>
          <w:sz w:val="24"/>
          <w:szCs w:val="24"/>
          <w:lang w:eastAsia="ru-RU"/>
        </w:rPr>
        <w:t>действующим законодательством.</w:t>
      </w:r>
    </w:p>
    <w:p w:rsidR="00F93D2C" w:rsidRPr="00F93D2C" w:rsidRDefault="00F93D2C" w:rsidP="00F93D2C">
      <w:pPr>
        <w:tabs>
          <w:tab w:val="left" w:pos="567"/>
        </w:tabs>
        <w:spacing w:after="0" w:line="240" w:lineRule="auto"/>
        <w:jc w:val="both"/>
        <w:rPr>
          <w:rFonts w:ascii="Times New Roman" w:eastAsia="Times New Roman" w:hAnsi="Times New Roman" w:cs="Times New Roman"/>
          <w:color w:val="000000"/>
          <w:sz w:val="24"/>
          <w:szCs w:val="24"/>
          <w:lang w:eastAsia="ru-RU"/>
        </w:rPr>
      </w:pPr>
      <w:r w:rsidRPr="00F93D2C">
        <w:rPr>
          <w:rFonts w:ascii="Times New Roman" w:eastAsia="Times New Roman" w:hAnsi="Times New Roman" w:cs="Times New Roman"/>
          <w:color w:val="000000"/>
          <w:sz w:val="24"/>
          <w:szCs w:val="24"/>
          <w:lang w:eastAsia="ru-RU"/>
        </w:rPr>
        <w:t>7.3.</w:t>
      </w:r>
      <w:r w:rsidRPr="00F93D2C">
        <w:rPr>
          <w:rFonts w:ascii="Times New Roman" w:eastAsia="Times New Roman" w:hAnsi="Times New Roman" w:cs="Times New Roman"/>
          <w:bCs/>
          <w:color w:val="000000"/>
          <w:sz w:val="24"/>
          <w:szCs w:val="24"/>
          <w:lang w:eastAsia="ru-RU"/>
        </w:rPr>
        <w:t xml:space="preserve"> </w:t>
      </w:r>
      <w:r w:rsidRPr="00F93D2C">
        <w:rPr>
          <w:rFonts w:ascii="Times New Roman" w:eastAsia="Times New Roman" w:hAnsi="Times New Roman" w:cs="Times New Roman"/>
          <w:color w:val="000000"/>
          <w:sz w:val="24"/>
          <w:szCs w:val="24"/>
          <w:lang w:eastAsia="ru-RU"/>
        </w:rPr>
        <w:t>Все споры и разногласия из Договора подлежат окончательному разрешению в Арбитражном Суде Ставропольского края.</w:t>
      </w:r>
    </w:p>
    <w:p w:rsidR="00F93D2C" w:rsidRPr="00F93D2C" w:rsidRDefault="00F93D2C" w:rsidP="00F93D2C">
      <w:pPr>
        <w:shd w:val="clear" w:color="auto" w:fill="FFFFFF"/>
        <w:spacing w:after="0" w:line="240" w:lineRule="auto"/>
        <w:jc w:val="both"/>
        <w:rPr>
          <w:rFonts w:ascii="Times New Roman" w:eastAsia="Times New Roman" w:hAnsi="Times New Roman" w:cs="Times New Roman"/>
          <w:color w:val="000000"/>
          <w:spacing w:val="-2"/>
          <w:sz w:val="24"/>
          <w:szCs w:val="24"/>
          <w:lang w:eastAsia="ru-RU"/>
        </w:rPr>
      </w:pPr>
      <w:r w:rsidRPr="00F93D2C">
        <w:rPr>
          <w:rFonts w:ascii="Times New Roman" w:eastAsia="Times New Roman" w:hAnsi="Times New Roman" w:cs="Times New Roman"/>
          <w:color w:val="000000"/>
          <w:sz w:val="24"/>
          <w:szCs w:val="24"/>
          <w:lang w:eastAsia="ru-RU"/>
        </w:rPr>
        <w:t xml:space="preserve">7.4. Любые изменения и дополнения к настоящему договору действительны лишь при условии, что они совершены в письменной форме и подписаны полномочными представителями сторон. </w:t>
      </w:r>
      <w:r w:rsidRPr="00F93D2C">
        <w:rPr>
          <w:rFonts w:ascii="Times New Roman" w:eastAsia="Times New Roman" w:hAnsi="Times New Roman" w:cs="Times New Roman"/>
          <w:color w:val="000000"/>
          <w:spacing w:val="3"/>
          <w:sz w:val="24"/>
          <w:szCs w:val="24"/>
          <w:lang w:eastAsia="ru-RU"/>
        </w:rPr>
        <w:t xml:space="preserve">Договор составлен в 2-х экземплярах, имеющих одинаковую юридическую силу, по одному для </w:t>
      </w:r>
      <w:r w:rsidRPr="00F93D2C">
        <w:rPr>
          <w:rFonts w:ascii="Times New Roman" w:eastAsia="Times New Roman" w:hAnsi="Times New Roman" w:cs="Times New Roman"/>
          <w:color w:val="000000"/>
          <w:spacing w:val="-2"/>
          <w:sz w:val="24"/>
          <w:szCs w:val="24"/>
          <w:lang w:eastAsia="ru-RU"/>
        </w:rPr>
        <w:t>каждой из сторон.</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2"/>
          <w:sz w:val="24"/>
          <w:szCs w:val="24"/>
          <w:lang w:eastAsia="ru-RU"/>
        </w:rPr>
      </w:pPr>
    </w:p>
    <w:p w:rsidR="00F93D2C" w:rsidRPr="00F93D2C" w:rsidRDefault="00F93D2C" w:rsidP="00F93D2C">
      <w:pPr>
        <w:tabs>
          <w:tab w:val="left" w:pos="3828"/>
        </w:tabs>
        <w:spacing w:after="0" w:line="240" w:lineRule="auto"/>
        <w:jc w:val="center"/>
        <w:rPr>
          <w:rFonts w:ascii="Times New Roman" w:eastAsia="Times New Roman" w:hAnsi="Times New Roman" w:cs="Times New Roman"/>
          <w:b/>
          <w:bCs/>
          <w:color w:val="000000"/>
          <w:spacing w:val="-2"/>
          <w:sz w:val="24"/>
          <w:szCs w:val="24"/>
          <w:lang w:eastAsia="ru-RU"/>
        </w:rPr>
      </w:pPr>
      <w:r w:rsidRPr="00F93D2C">
        <w:rPr>
          <w:rFonts w:ascii="Times New Roman" w:eastAsia="Times New Roman" w:hAnsi="Times New Roman" w:cs="Times New Roman"/>
          <w:b/>
          <w:bCs/>
          <w:color w:val="000000"/>
          <w:spacing w:val="-2"/>
          <w:sz w:val="24"/>
          <w:szCs w:val="24"/>
          <w:lang w:eastAsia="ru-RU"/>
        </w:rPr>
        <w:t>8. АДРЕСА И РЕКВИЗИТЫ СТОРОН</w:t>
      </w:r>
    </w:p>
    <w:p w:rsidR="00F93D2C" w:rsidRPr="00F93D2C" w:rsidRDefault="00F93D2C" w:rsidP="00F93D2C">
      <w:pPr>
        <w:widowControl w:val="0"/>
        <w:suppressAutoHyphens/>
        <w:spacing w:after="0" w:line="240" w:lineRule="auto"/>
        <w:rPr>
          <w:rFonts w:ascii="Times New Roman" w:eastAsia="Courier New" w:hAnsi="Times New Roman" w:cs="Times New Roman"/>
          <w:bCs/>
          <w:sz w:val="24"/>
          <w:szCs w:val="24"/>
          <w:shd w:val="clear" w:color="auto" w:fill="FFFFFF"/>
        </w:rPr>
      </w:pPr>
    </w:p>
    <w:tbl>
      <w:tblPr>
        <w:tblW w:w="0" w:type="auto"/>
        <w:tblInd w:w="40" w:type="dxa"/>
        <w:tblLayout w:type="fixed"/>
        <w:tblCellMar>
          <w:left w:w="40" w:type="dxa"/>
          <w:right w:w="40" w:type="dxa"/>
        </w:tblCellMar>
        <w:tblLook w:val="0000" w:firstRow="0" w:lastRow="0" w:firstColumn="0" w:lastColumn="0" w:noHBand="0" w:noVBand="0"/>
      </w:tblPr>
      <w:tblGrid>
        <w:gridCol w:w="4320"/>
        <w:gridCol w:w="374"/>
        <w:gridCol w:w="4685"/>
      </w:tblGrid>
      <w:tr w:rsidR="00F93D2C" w:rsidRPr="00F93D2C" w:rsidTr="0066228E">
        <w:trPr>
          <w:trHeight w:hRule="exact" w:val="288"/>
        </w:trPr>
        <w:tc>
          <w:tcPr>
            <w:tcW w:w="4320" w:type="dxa"/>
            <w:tcBorders>
              <w:top w:val="single" w:sz="6" w:space="0" w:color="auto"/>
              <w:left w:val="single" w:sz="6" w:space="0" w:color="auto"/>
              <w:bottom w:val="nil"/>
              <w:right w:val="nil"/>
            </w:tcBorders>
            <w:shd w:val="clear" w:color="auto" w:fill="FFFFFF"/>
          </w:tcPr>
          <w:p w:rsidR="00F93D2C" w:rsidRPr="00F93D2C" w:rsidRDefault="00F93D2C" w:rsidP="00F93D2C">
            <w:pPr>
              <w:spacing w:after="0" w:line="240" w:lineRule="auto"/>
              <w:rPr>
                <w:rFonts w:ascii="Times New Roman" w:eastAsia="Times New Roman" w:hAnsi="Times New Roman" w:cs="Times New Roman"/>
                <w:b/>
                <w:sz w:val="24"/>
                <w:szCs w:val="24"/>
                <w:lang w:eastAsia="ru-RU"/>
              </w:rPr>
            </w:pPr>
            <w:r w:rsidRPr="00F93D2C">
              <w:rPr>
                <w:rFonts w:ascii="Times New Roman" w:eastAsia="Times New Roman" w:hAnsi="Times New Roman" w:cs="Times New Roman"/>
                <w:b/>
                <w:sz w:val="24"/>
                <w:szCs w:val="24"/>
                <w:lang w:eastAsia="ru-RU"/>
              </w:rPr>
              <w:t>«Покупатель»</w:t>
            </w:r>
          </w:p>
        </w:tc>
        <w:tc>
          <w:tcPr>
            <w:tcW w:w="374" w:type="dxa"/>
            <w:tcBorders>
              <w:top w:val="single" w:sz="6" w:space="0" w:color="auto"/>
              <w:left w:val="nil"/>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single" w:sz="6" w:space="0" w:color="auto"/>
              <w:left w:val="single" w:sz="6" w:space="0" w:color="auto"/>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b/>
                <w:color w:val="000000"/>
                <w:spacing w:val="-2"/>
                <w:sz w:val="24"/>
                <w:szCs w:val="24"/>
                <w:lang w:eastAsia="ru-RU"/>
              </w:rPr>
            </w:pPr>
            <w:r w:rsidRPr="00F93D2C">
              <w:rPr>
                <w:rFonts w:ascii="Times New Roman" w:eastAsia="Times New Roman" w:hAnsi="Times New Roman" w:cs="Times New Roman"/>
                <w:b/>
                <w:color w:val="000000"/>
                <w:spacing w:val="-2"/>
                <w:sz w:val="24"/>
                <w:szCs w:val="24"/>
                <w:lang w:eastAsia="ru-RU"/>
              </w:rPr>
              <w:t>«Поставщик»</w:t>
            </w:r>
          </w:p>
        </w:tc>
      </w:tr>
      <w:tr w:rsidR="00F93D2C" w:rsidRPr="00F93D2C" w:rsidTr="0066228E">
        <w:trPr>
          <w:trHeight w:hRule="exact" w:val="288"/>
        </w:trPr>
        <w:tc>
          <w:tcPr>
            <w:tcW w:w="4320" w:type="dxa"/>
            <w:tcBorders>
              <w:top w:val="single" w:sz="6" w:space="0" w:color="auto"/>
              <w:left w:val="single" w:sz="6" w:space="0" w:color="auto"/>
              <w:bottom w:val="nil"/>
              <w:right w:val="nil"/>
            </w:tcBorders>
            <w:shd w:val="clear" w:color="auto" w:fill="FFFFFF"/>
          </w:tcPr>
          <w:p w:rsidR="00F93D2C" w:rsidRPr="00F93D2C" w:rsidRDefault="00F93D2C" w:rsidP="00F93D2C">
            <w:pPr>
              <w:spacing w:after="0" w:line="240" w:lineRule="auto"/>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ПАО «</w:t>
            </w:r>
            <w:proofErr w:type="spellStart"/>
            <w:r w:rsidRPr="00F93D2C">
              <w:rPr>
                <w:rFonts w:ascii="Times New Roman" w:eastAsia="Times New Roman" w:hAnsi="Times New Roman" w:cs="Times New Roman"/>
                <w:sz w:val="24"/>
                <w:szCs w:val="24"/>
                <w:lang w:eastAsia="ru-RU"/>
              </w:rPr>
              <w:t>Ставропольэнергосбыт</w:t>
            </w:r>
            <w:proofErr w:type="spellEnd"/>
            <w:r w:rsidRPr="00F93D2C">
              <w:rPr>
                <w:rFonts w:ascii="Times New Roman" w:eastAsia="Times New Roman" w:hAnsi="Times New Roman" w:cs="Times New Roman"/>
                <w:sz w:val="24"/>
                <w:szCs w:val="24"/>
                <w:lang w:eastAsia="ru-RU"/>
              </w:rPr>
              <w:t xml:space="preserve">» </w:t>
            </w:r>
          </w:p>
        </w:tc>
        <w:tc>
          <w:tcPr>
            <w:tcW w:w="374" w:type="dxa"/>
            <w:tcBorders>
              <w:top w:val="single" w:sz="6" w:space="0" w:color="auto"/>
              <w:left w:val="nil"/>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single" w:sz="6" w:space="0" w:color="auto"/>
              <w:left w:val="single" w:sz="6" w:space="0" w:color="auto"/>
              <w:bottom w:val="nil"/>
              <w:right w:val="single" w:sz="6" w:space="0" w:color="auto"/>
            </w:tcBorders>
            <w:shd w:val="clear" w:color="auto" w:fill="FFFFFF"/>
          </w:tcPr>
          <w:p w:rsidR="00F93D2C" w:rsidRPr="00F93D2C" w:rsidRDefault="00F93D2C" w:rsidP="00F93D2C">
            <w:pPr>
              <w:spacing w:after="240" w:line="240" w:lineRule="auto"/>
              <w:rPr>
                <w:rFonts w:ascii="Times New Roman" w:eastAsia="Times New Roman" w:hAnsi="Times New Roman" w:cs="Times New Roman"/>
                <w:sz w:val="24"/>
                <w:szCs w:val="24"/>
                <w:lang w:eastAsia="ru-RU"/>
              </w:rPr>
            </w:pPr>
          </w:p>
        </w:tc>
      </w:tr>
      <w:tr w:rsidR="00F93D2C" w:rsidRPr="00F93D2C" w:rsidTr="0066228E">
        <w:trPr>
          <w:trHeight w:hRule="exact" w:val="288"/>
        </w:trPr>
        <w:tc>
          <w:tcPr>
            <w:tcW w:w="4320" w:type="dxa"/>
            <w:tcBorders>
              <w:top w:val="nil"/>
              <w:left w:val="single" w:sz="6" w:space="0" w:color="auto"/>
              <w:bottom w:val="nil"/>
              <w:right w:val="nil"/>
            </w:tcBorders>
            <w:shd w:val="clear" w:color="auto" w:fill="FFFFFF"/>
          </w:tcPr>
          <w:p w:rsidR="00F93D2C" w:rsidRPr="00F93D2C" w:rsidRDefault="00F93D2C" w:rsidP="00F93D2C">
            <w:pPr>
              <w:spacing w:after="0" w:line="240" w:lineRule="auto"/>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Юридический адрес:</w:t>
            </w:r>
          </w:p>
        </w:tc>
        <w:tc>
          <w:tcPr>
            <w:tcW w:w="374" w:type="dxa"/>
            <w:tcBorders>
              <w:top w:val="nil"/>
              <w:left w:val="nil"/>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F93D2C" w:rsidRPr="00F93D2C" w:rsidRDefault="00F93D2C" w:rsidP="00F93D2C">
            <w:pPr>
              <w:spacing w:after="240" w:line="240" w:lineRule="auto"/>
              <w:rPr>
                <w:rFonts w:ascii="Times New Roman" w:eastAsia="Times New Roman" w:hAnsi="Times New Roman" w:cs="Times New Roman"/>
                <w:sz w:val="24"/>
                <w:szCs w:val="24"/>
                <w:lang w:eastAsia="ru-RU"/>
              </w:rPr>
            </w:pPr>
          </w:p>
        </w:tc>
      </w:tr>
      <w:tr w:rsidR="00F93D2C" w:rsidRPr="00F93D2C" w:rsidTr="0066228E">
        <w:trPr>
          <w:trHeight w:hRule="exact" w:val="288"/>
        </w:trPr>
        <w:tc>
          <w:tcPr>
            <w:tcW w:w="4320" w:type="dxa"/>
            <w:tcBorders>
              <w:top w:val="nil"/>
              <w:left w:val="single" w:sz="6" w:space="0" w:color="auto"/>
              <w:bottom w:val="nil"/>
              <w:right w:val="nil"/>
            </w:tcBorders>
            <w:shd w:val="clear" w:color="auto" w:fill="FFFFFF"/>
          </w:tcPr>
          <w:p w:rsidR="00F93D2C" w:rsidRPr="00F93D2C" w:rsidRDefault="00F93D2C" w:rsidP="00F93D2C">
            <w:pPr>
              <w:spacing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3576</w:t>
            </w:r>
            <w:r w:rsidRPr="00F93D2C">
              <w:rPr>
                <w:rFonts w:ascii="Times New Roman" w:eastAsia="Times New Roman" w:hAnsi="Times New Roman" w:cs="Times New Roman"/>
                <w:sz w:val="24"/>
                <w:szCs w:val="24"/>
                <w:lang w:val="en-US" w:eastAsia="ru-RU"/>
              </w:rPr>
              <w:t>33</w:t>
            </w:r>
            <w:r w:rsidRPr="00F93D2C">
              <w:rPr>
                <w:rFonts w:ascii="Times New Roman" w:eastAsia="Times New Roman" w:hAnsi="Times New Roman" w:cs="Times New Roman"/>
                <w:sz w:val="24"/>
                <w:szCs w:val="24"/>
                <w:lang w:eastAsia="ru-RU"/>
              </w:rPr>
              <w:t>, Ставропольский край,</w:t>
            </w:r>
          </w:p>
        </w:tc>
        <w:tc>
          <w:tcPr>
            <w:tcW w:w="374" w:type="dxa"/>
            <w:tcBorders>
              <w:top w:val="nil"/>
              <w:left w:val="nil"/>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F93D2C" w:rsidRPr="00F93D2C" w:rsidRDefault="00F93D2C" w:rsidP="00F93D2C">
            <w:pPr>
              <w:spacing w:after="240" w:line="240" w:lineRule="auto"/>
              <w:rPr>
                <w:rFonts w:ascii="Times New Roman" w:eastAsia="Times New Roman" w:hAnsi="Times New Roman" w:cs="Times New Roman"/>
                <w:sz w:val="24"/>
                <w:szCs w:val="24"/>
                <w:lang w:eastAsia="ru-RU"/>
              </w:rPr>
            </w:pPr>
          </w:p>
        </w:tc>
      </w:tr>
      <w:tr w:rsidR="00F93D2C" w:rsidRPr="00F93D2C" w:rsidTr="0066228E">
        <w:trPr>
          <w:trHeight w:hRule="exact" w:val="288"/>
        </w:trPr>
        <w:tc>
          <w:tcPr>
            <w:tcW w:w="4320" w:type="dxa"/>
            <w:tcBorders>
              <w:top w:val="nil"/>
              <w:left w:val="single" w:sz="6" w:space="0" w:color="auto"/>
              <w:bottom w:val="nil"/>
              <w:right w:val="nil"/>
            </w:tcBorders>
            <w:shd w:val="clear" w:color="auto" w:fill="FFFFFF"/>
          </w:tcPr>
          <w:p w:rsidR="00F93D2C" w:rsidRPr="00F93D2C" w:rsidRDefault="00F93D2C" w:rsidP="00F93D2C">
            <w:pPr>
              <w:spacing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color w:val="000000"/>
                <w:spacing w:val="-2"/>
                <w:sz w:val="24"/>
                <w:szCs w:val="24"/>
                <w:lang w:eastAsia="ru-RU"/>
              </w:rPr>
              <w:t>г. Ессентуки,</w:t>
            </w:r>
            <w:r w:rsidRPr="00F93D2C">
              <w:rPr>
                <w:rFonts w:ascii="Times New Roman" w:eastAsia="Times New Roman" w:hAnsi="Times New Roman" w:cs="Times New Roman"/>
                <w:sz w:val="24"/>
                <w:szCs w:val="24"/>
                <w:lang w:eastAsia="ru-RU"/>
              </w:rPr>
              <w:t xml:space="preserve"> ул. </w:t>
            </w:r>
            <w:proofErr w:type="gramStart"/>
            <w:r w:rsidRPr="00F93D2C">
              <w:rPr>
                <w:rFonts w:ascii="Times New Roman" w:eastAsia="Times New Roman" w:hAnsi="Times New Roman" w:cs="Times New Roman"/>
                <w:sz w:val="24"/>
                <w:szCs w:val="24"/>
                <w:lang w:eastAsia="ru-RU"/>
              </w:rPr>
              <w:t>Большевистская</w:t>
            </w:r>
            <w:proofErr w:type="gramEnd"/>
            <w:r w:rsidRPr="00F93D2C">
              <w:rPr>
                <w:rFonts w:ascii="Times New Roman" w:eastAsia="Times New Roman" w:hAnsi="Times New Roman" w:cs="Times New Roman"/>
                <w:sz w:val="24"/>
                <w:szCs w:val="24"/>
                <w:lang w:eastAsia="ru-RU"/>
              </w:rPr>
              <w:t>, 59 а</w:t>
            </w:r>
          </w:p>
        </w:tc>
        <w:tc>
          <w:tcPr>
            <w:tcW w:w="374" w:type="dxa"/>
            <w:tcBorders>
              <w:top w:val="nil"/>
              <w:left w:val="nil"/>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F93D2C" w:rsidRPr="00F93D2C" w:rsidRDefault="00F93D2C" w:rsidP="00F93D2C">
            <w:pPr>
              <w:spacing w:after="240" w:line="240" w:lineRule="auto"/>
              <w:rPr>
                <w:rFonts w:ascii="Times New Roman" w:eastAsia="Times New Roman" w:hAnsi="Times New Roman" w:cs="Times New Roman"/>
                <w:sz w:val="24"/>
                <w:szCs w:val="24"/>
                <w:lang w:eastAsia="ru-RU"/>
              </w:rPr>
            </w:pPr>
          </w:p>
        </w:tc>
      </w:tr>
      <w:tr w:rsidR="00F93D2C" w:rsidRPr="00F93D2C" w:rsidTr="0066228E">
        <w:trPr>
          <w:trHeight w:hRule="exact" w:val="288"/>
        </w:trPr>
        <w:tc>
          <w:tcPr>
            <w:tcW w:w="4320" w:type="dxa"/>
            <w:tcBorders>
              <w:top w:val="nil"/>
              <w:left w:val="single" w:sz="6" w:space="0" w:color="auto"/>
              <w:bottom w:val="nil"/>
              <w:right w:val="nil"/>
            </w:tcBorders>
            <w:shd w:val="clear" w:color="auto" w:fill="FFFFFF"/>
          </w:tcPr>
          <w:p w:rsidR="00F93D2C" w:rsidRPr="00F93D2C" w:rsidRDefault="00F93D2C" w:rsidP="00F93D2C">
            <w:pPr>
              <w:spacing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тел. (87934) 4-26-80 </w:t>
            </w:r>
          </w:p>
        </w:tc>
        <w:tc>
          <w:tcPr>
            <w:tcW w:w="374" w:type="dxa"/>
            <w:tcBorders>
              <w:top w:val="nil"/>
              <w:left w:val="nil"/>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F93D2C" w:rsidRPr="00F93D2C" w:rsidRDefault="00F93D2C" w:rsidP="00F93D2C">
            <w:pPr>
              <w:spacing w:after="240" w:line="240" w:lineRule="auto"/>
              <w:rPr>
                <w:rFonts w:ascii="Times New Roman" w:eastAsia="Times New Roman" w:hAnsi="Times New Roman" w:cs="Times New Roman"/>
                <w:sz w:val="24"/>
                <w:szCs w:val="24"/>
                <w:lang w:eastAsia="ru-RU"/>
              </w:rPr>
            </w:pPr>
          </w:p>
        </w:tc>
      </w:tr>
      <w:tr w:rsidR="00F93D2C" w:rsidRPr="00F93D2C" w:rsidTr="0066228E">
        <w:trPr>
          <w:trHeight w:hRule="exact" w:val="288"/>
        </w:trPr>
        <w:tc>
          <w:tcPr>
            <w:tcW w:w="4320" w:type="dxa"/>
            <w:tcBorders>
              <w:top w:val="nil"/>
              <w:left w:val="single" w:sz="6" w:space="0" w:color="auto"/>
              <w:bottom w:val="nil"/>
              <w:right w:val="nil"/>
            </w:tcBorders>
            <w:shd w:val="clear" w:color="auto" w:fill="FFFFFF"/>
          </w:tcPr>
          <w:p w:rsidR="00F93D2C" w:rsidRPr="00F93D2C" w:rsidRDefault="00F93D2C" w:rsidP="00F93D2C">
            <w:pPr>
              <w:spacing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факс. (87934) 4-26-79</w:t>
            </w:r>
          </w:p>
        </w:tc>
        <w:tc>
          <w:tcPr>
            <w:tcW w:w="374" w:type="dxa"/>
            <w:tcBorders>
              <w:top w:val="nil"/>
              <w:left w:val="nil"/>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F93D2C" w:rsidRPr="00F93D2C" w:rsidRDefault="00F93D2C" w:rsidP="00F93D2C">
            <w:pPr>
              <w:spacing w:after="240" w:line="240" w:lineRule="auto"/>
              <w:rPr>
                <w:rFonts w:ascii="Times New Roman" w:eastAsia="Times New Roman" w:hAnsi="Times New Roman" w:cs="Times New Roman"/>
                <w:sz w:val="24"/>
                <w:szCs w:val="24"/>
                <w:lang w:eastAsia="ru-RU"/>
              </w:rPr>
            </w:pPr>
          </w:p>
        </w:tc>
      </w:tr>
      <w:tr w:rsidR="00F93D2C" w:rsidRPr="00041AAD" w:rsidTr="0066228E">
        <w:trPr>
          <w:trHeight w:hRule="exact" w:val="288"/>
        </w:trPr>
        <w:tc>
          <w:tcPr>
            <w:tcW w:w="4320" w:type="dxa"/>
            <w:tcBorders>
              <w:top w:val="nil"/>
              <w:left w:val="single" w:sz="6" w:space="0" w:color="auto"/>
              <w:bottom w:val="nil"/>
              <w:right w:val="nil"/>
            </w:tcBorders>
            <w:shd w:val="clear" w:color="auto" w:fill="FFFFFF"/>
          </w:tcPr>
          <w:p w:rsidR="00F93D2C" w:rsidRPr="00F93D2C" w:rsidRDefault="00F93D2C" w:rsidP="00F93D2C">
            <w:pPr>
              <w:spacing w:after="0" w:line="240" w:lineRule="auto"/>
              <w:jc w:val="both"/>
              <w:rPr>
                <w:rFonts w:ascii="Times New Roman" w:eastAsia="Times New Roman" w:hAnsi="Times New Roman" w:cs="Times New Roman"/>
                <w:sz w:val="24"/>
                <w:szCs w:val="24"/>
                <w:lang w:val="en-US" w:eastAsia="ru-RU"/>
              </w:rPr>
            </w:pPr>
            <w:r w:rsidRPr="00F93D2C">
              <w:rPr>
                <w:rFonts w:ascii="Times New Roman" w:eastAsia="Times New Roman" w:hAnsi="Times New Roman" w:cs="Times New Roman"/>
                <w:sz w:val="24"/>
                <w:szCs w:val="24"/>
                <w:lang w:val="en-US" w:eastAsia="ru-RU"/>
              </w:rPr>
              <w:t xml:space="preserve">e-mail: info@staves.ru  </w:t>
            </w:r>
          </w:p>
        </w:tc>
        <w:tc>
          <w:tcPr>
            <w:tcW w:w="374" w:type="dxa"/>
            <w:tcBorders>
              <w:top w:val="nil"/>
              <w:left w:val="nil"/>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sz w:val="24"/>
                <w:szCs w:val="24"/>
                <w:lang w:val="en-US" w:eastAsia="ru-RU"/>
              </w:rPr>
            </w:pPr>
          </w:p>
        </w:tc>
        <w:tc>
          <w:tcPr>
            <w:tcW w:w="4685" w:type="dxa"/>
            <w:tcBorders>
              <w:top w:val="nil"/>
              <w:left w:val="single" w:sz="6" w:space="0" w:color="auto"/>
              <w:bottom w:val="nil"/>
              <w:right w:val="single" w:sz="6" w:space="0" w:color="auto"/>
            </w:tcBorders>
            <w:shd w:val="clear" w:color="auto" w:fill="FFFFFF"/>
          </w:tcPr>
          <w:p w:rsidR="00F93D2C" w:rsidRPr="00F93D2C" w:rsidRDefault="00F93D2C" w:rsidP="00F93D2C">
            <w:pPr>
              <w:spacing w:after="240" w:line="240" w:lineRule="auto"/>
              <w:rPr>
                <w:rFonts w:ascii="Times New Roman" w:eastAsia="Times New Roman" w:hAnsi="Times New Roman" w:cs="Times New Roman"/>
                <w:sz w:val="24"/>
                <w:szCs w:val="24"/>
                <w:lang w:val="en-US" w:eastAsia="ru-RU"/>
              </w:rPr>
            </w:pPr>
          </w:p>
        </w:tc>
      </w:tr>
      <w:tr w:rsidR="00F93D2C" w:rsidRPr="00F93D2C" w:rsidTr="0066228E">
        <w:trPr>
          <w:trHeight w:hRule="exact" w:val="259"/>
        </w:trPr>
        <w:tc>
          <w:tcPr>
            <w:tcW w:w="4320" w:type="dxa"/>
            <w:tcBorders>
              <w:top w:val="nil"/>
              <w:left w:val="single" w:sz="6" w:space="0" w:color="auto"/>
              <w:bottom w:val="nil"/>
              <w:right w:val="nil"/>
            </w:tcBorders>
            <w:shd w:val="clear" w:color="auto" w:fill="FFFFFF"/>
          </w:tcPr>
          <w:p w:rsidR="00F93D2C" w:rsidRPr="00F93D2C" w:rsidRDefault="00F93D2C" w:rsidP="00F93D2C">
            <w:pPr>
              <w:spacing w:after="0" w:line="240" w:lineRule="auto"/>
              <w:jc w:val="both"/>
              <w:rPr>
                <w:rFonts w:ascii="Times New Roman" w:eastAsia="Times New Roman" w:hAnsi="Times New Roman" w:cs="Times New Roman"/>
                <w:sz w:val="24"/>
                <w:szCs w:val="24"/>
                <w:lang w:val="en-US" w:eastAsia="ru-RU"/>
              </w:rPr>
            </w:pPr>
            <w:r w:rsidRPr="00F93D2C">
              <w:rPr>
                <w:rFonts w:ascii="Times New Roman" w:eastAsia="Times New Roman" w:hAnsi="Times New Roman" w:cs="Times New Roman"/>
                <w:sz w:val="24"/>
                <w:szCs w:val="24"/>
                <w:lang w:val="en-US" w:eastAsia="ru-RU"/>
              </w:rPr>
              <w:t xml:space="preserve">www.staves.ru </w:t>
            </w:r>
          </w:p>
        </w:tc>
        <w:tc>
          <w:tcPr>
            <w:tcW w:w="374" w:type="dxa"/>
            <w:tcBorders>
              <w:top w:val="nil"/>
              <w:left w:val="nil"/>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F93D2C" w:rsidRPr="00F93D2C" w:rsidRDefault="00F93D2C" w:rsidP="00F93D2C">
            <w:pPr>
              <w:spacing w:after="240" w:line="240" w:lineRule="auto"/>
              <w:rPr>
                <w:rFonts w:ascii="Times New Roman" w:eastAsia="Times New Roman" w:hAnsi="Times New Roman" w:cs="Times New Roman"/>
                <w:sz w:val="24"/>
                <w:szCs w:val="24"/>
                <w:lang w:eastAsia="ru-RU"/>
              </w:rPr>
            </w:pPr>
          </w:p>
        </w:tc>
      </w:tr>
      <w:tr w:rsidR="00F93D2C" w:rsidRPr="00F93D2C" w:rsidTr="0066228E">
        <w:trPr>
          <w:trHeight w:hRule="exact" w:val="269"/>
        </w:trPr>
        <w:tc>
          <w:tcPr>
            <w:tcW w:w="4320" w:type="dxa"/>
            <w:tcBorders>
              <w:top w:val="nil"/>
              <w:left w:val="single" w:sz="6" w:space="0" w:color="auto"/>
              <w:bottom w:val="nil"/>
              <w:right w:val="nil"/>
            </w:tcBorders>
            <w:shd w:val="clear" w:color="auto" w:fill="FFFFFF"/>
          </w:tcPr>
          <w:p w:rsidR="00F93D2C" w:rsidRPr="00F93D2C" w:rsidRDefault="00F93D2C" w:rsidP="00484DB0">
            <w:pPr>
              <w:spacing w:after="0" w:line="360" w:lineRule="auto"/>
              <w:ind w:firstLine="102"/>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ИНН/КПП 2626033550/</w:t>
            </w:r>
            <w:r w:rsidR="00484DB0">
              <w:rPr>
                <w:rFonts w:ascii="Times New Roman" w:eastAsia="Times New Roman" w:hAnsi="Times New Roman" w:cs="Times New Roman"/>
                <w:sz w:val="24"/>
                <w:szCs w:val="24"/>
                <w:lang w:eastAsia="ru-RU"/>
              </w:rPr>
              <w:t>7851</w:t>
            </w:r>
            <w:r w:rsidRPr="00F93D2C">
              <w:rPr>
                <w:rFonts w:ascii="Times New Roman" w:eastAsia="Times New Roman" w:hAnsi="Times New Roman" w:cs="Times New Roman"/>
                <w:sz w:val="24"/>
                <w:szCs w:val="24"/>
                <w:lang w:eastAsia="ru-RU"/>
              </w:rPr>
              <w:t>50001</w:t>
            </w:r>
          </w:p>
        </w:tc>
        <w:tc>
          <w:tcPr>
            <w:tcW w:w="374" w:type="dxa"/>
            <w:tcBorders>
              <w:top w:val="nil"/>
              <w:left w:val="nil"/>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F93D2C" w:rsidRPr="00F93D2C" w:rsidRDefault="00F93D2C" w:rsidP="00F93D2C">
            <w:pPr>
              <w:spacing w:after="240" w:line="240" w:lineRule="auto"/>
              <w:rPr>
                <w:rFonts w:ascii="Times New Roman" w:eastAsia="Times New Roman" w:hAnsi="Times New Roman" w:cs="Times New Roman"/>
                <w:sz w:val="24"/>
                <w:szCs w:val="24"/>
                <w:lang w:eastAsia="ru-RU"/>
              </w:rPr>
            </w:pPr>
          </w:p>
        </w:tc>
      </w:tr>
      <w:tr w:rsidR="008F2B85" w:rsidRPr="00F93D2C" w:rsidTr="0066228E">
        <w:trPr>
          <w:trHeight w:hRule="exact" w:val="269"/>
        </w:trPr>
        <w:tc>
          <w:tcPr>
            <w:tcW w:w="4320" w:type="dxa"/>
            <w:tcBorders>
              <w:top w:val="nil"/>
              <w:left w:val="single" w:sz="6" w:space="0" w:color="auto"/>
              <w:bottom w:val="nil"/>
              <w:right w:val="nil"/>
            </w:tcBorders>
            <w:shd w:val="clear" w:color="auto" w:fill="FFFFFF"/>
          </w:tcPr>
          <w:p w:rsidR="008F2B85" w:rsidRPr="00F93D2C" w:rsidRDefault="008F2B85" w:rsidP="005D2613">
            <w:pPr>
              <w:spacing w:after="0" w:line="360" w:lineRule="auto"/>
              <w:ind w:firstLine="102"/>
              <w:rPr>
                <w:rFonts w:ascii="Times New Roman" w:eastAsia="Times New Roman" w:hAnsi="Times New Roman" w:cs="Times New Roman"/>
                <w:sz w:val="24"/>
                <w:szCs w:val="24"/>
                <w:lang w:eastAsia="ru-RU"/>
              </w:rPr>
            </w:pPr>
            <w:proofErr w:type="gramStart"/>
            <w:r w:rsidRPr="00F93D2C">
              <w:rPr>
                <w:rFonts w:ascii="Times New Roman" w:eastAsia="Times New Roman" w:hAnsi="Times New Roman" w:cs="Times New Roman"/>
                <w:sz w:val="24"/>
                <w:szCs w:val="24"/>
                <w:lang w:eastAsia="ru-RU"/>
              </w:rPr>
              <w:t>р</w:t>
            </w:r>
            <w:proofErr w:type="gramEnd"/>
            <w:r w:rsidRPr="00F93D2C">
              <w:rPr>
                <w:rFonts w:ascii="Times New Roman" w:eastAsia="Times New Roman" w:hAnsi="Times New Roman" w:cs="Times New Roman"/>
                <w:sz w:val="24"/>
                <w:szCs w:val="24"/>
                <w:lang w:eastAsia="ru-RU"/>
              </w:rPr>
              <w:t>/с 40702810560090101705</w:t>
            </w:r>
          </w:p>
        </w:tc>
        <w:tc>
          <w:tcPr>
            <w:tcW w:w="374" w:type="dxa"/>
            <w:tcBorders>
              <w:top w:val="nil"/>
              <w:left w:val="nil"/>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val="en-US" w:eastAsia="ru-RU"/>
              </w:rPr>
            </w:pPr>
          </w:p>
        </w:tc>
        <w:tc>
          <w:tcPr>
            <w:tcW w:w="4685" w:type="dxa"/>
            <w:tcBorders>
              <w:top w:val="nil"/>
              <w:left w:val="single" w:sz="6" w:space="0" w:color="auto"/>
              <w:bottom w:val="nil"/>
              <w:right w:val="single" w:sz="6" w:space="0" w:color="auto"/>
            </w:tcBorders>
            <w:shd w:val="clear" w:color="auto" w:fill="FFFFFF"/>
          </w:tcPr>
          <w:p w:rsidR="008F2B85" w:rsidRPr="00F93D2C" w:rsidRDefault="008F2B85" w:rsidP="00F93D2C">
            <w:pPr>
              <w:spacing w:after="240" w:line="240" w:lineRule="auto"/>
              <w:rPr>
                <w:rFonts w:ascii="Times New Roman" w:eastAsia="Times New Roman" w:hAnsi="Times New Roman" w:cs="Times New Roman"/>
                <w:sz w:val="24"/>
                <w:szCs w:val="24"/>
                <w:lang w:eastAsia="ru-RU"/>
              </w:rPr>
            </w:pPr>
          </w:p>
        </w:tc>
      </w:tr>
      <w:tr w:rsidR="008F2B85" w:rsidRPr="00F93D2C" w:rsidTr="0066228E">
        <w:trPr>
          <w:trHeight w:hRule="exact" w:val="278"/>
        </w:trPr>
        <w:tc>
          <w:tcPr>
            <w:tcW w:w="4320" w:type="dxa"/>
            <w:tcBorders>
              <w:top w:val="nil"/>
              <w:left w:val="single" w:sz="6" w:space="0" w:color="auto"/>
              <w:bottom w:val="nil"/>
              <w:right w:val="nil"/>
            </w:tcBorders>
            <w:shd w:val="clear" w:color="auto" w:fill="FFFFFF"/>
          </w:tcPr>
          <w:p w:rsidR="008F2B85" w:rsidRPr="00F93D2C" w:rsidRDefault="008F2B85" w:rsidP="005D2613">
            <w:pPr>
              <w:spacing w:after="0" w:line="360" w:lineRule="auto"/>
              <w:ind w:firstLine="102"/>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Ставропольское отделение №5230 </w:t>
            </w:r>
          </w:p>
        </w:tc>
        <w:tc>
          <w:tcPr>
            <w:tcW w:w="374" w:type="dxa"/>
            <w:tcBorders>
              <w:top w:val="nil"/>
              <w:left w:val="nil"/>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val="en-US" w:eastAsia="ru-RU"/>
              </w:rPr>
            </w:pPr>
          </w:p>
        </w:tc>
        <w:tc>
          <w:tcPr>
            <w:tcW w:w="4685" w:type="dxa"/>
            <w:tcBorders>
              <w:top w:val="nil"/>
              <w:left w:val="single" w:sz="6" w:space="0" w:color="auto"/>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r>
      <w:tr w:rsidR="008F2B85" w:rsidRPr="00F93D2C" w:rsidTr="0066228E">
        <w:trPr>
          <w:trHeight w:hRule="exact" w:val="278"/>
        </w:trPr>
        <w:tc>
          <w:tcPr>
            <w:tcW w:w="4320" w:type="dxa"/>
            <w:tcBorders>
              <w:top w:val="nil"/>
              <w:left w:val="single" w:sz="6" w:space="0" w:color="auto"/>
              <w:bottom w:val="nil"/>
              <w:right w:val="nil"/>
            </w:tcBorders>
            <w:shd w:val="clear" w:color="auto" w:fill="FFFFFF"/>
          </w:tcPr>
          <w:p w:rsidR="008F2B85" w:rsidRPr="00F93D2C" w:rsidRDefault="008F2B85" w:rsidP="005D2613">
            <w:pPr>
              <w:spacing w:after="0" w:line="360" w:lineRule="auto"/>
              <w:ind w:firstLine="102"/>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ПАО Сбербанк г. Ставрополь</w:t>
            </w:r>
          </w:p>
        </w:tc>
        <w:tc>
          <w:tcPr>
            <w:tcW w:w="374" w:type="dxa"/>
            <w:tcBorders>
              <w:top w:val="nil"/>
              <w:left w:val="nil"/>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8F2B85" w:rsidRPr="00F93D2C" w:rsidRDefault="008F2B85" w:rsidP="00F93D2C">
            <w:pPr>
              <w:spacing w:after="240" w:line="240" w:lineRule="auto"/>
              <w:rPr>
                <w:rFonts w:ascii="Times New Roman" w:eastAsia="Times New Roman" w:hAnsi="Times New Roman" w:cs="Times New Roman"/>
                <w:sz w:val="24"/>
                <w:szCs w:val="24"/>
                <w:lang w:eastAsia="ru-RU"/>
              </w:rPr>
            </w:pPr>
          </w:p>
        </w:tc>
      </w:tr>
      <w:tr w:rsidR="008F2B85" w:rsidRPr="00F93D2C" w:rsidTr="0066228E">
        <w:trPr>
          <w:trHeight w:hRule="exact" w:val="278"/>
        </w:trPr>
        <w:tc>
          <w:tcPr>
            <w:tcW w:w="4320" w:type="dxa"/>
            <w:tcBorders>
              <w:top w:val="nil"/>
              <w:left w:val="single" w:sz="6" w:space="0" w:color="auto"/>
              <w:bottom w:val="nil"/>
              <w:right w:val="nil"/>
            </w:tcBorders>
            <w:shd w:val="clear" w:color="auto" w:fill="FFFFFF"/>
          </w:tcPr>
          <w:p w:rsidR="008F2B85" w:rsidRPr="00F93D2C" w:rsidRDefault="008F2B85" w:rsidP="005D2613">
            <w:pPr>
              <w:spacing w:after="0" w:line="360" w:lineRule="auto"/>
              <w:ind w:firstLine="102"/>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БИК 040702615</w:t>
            </w:r>
          </w:p>
        </w:tc>
        <w:tc>
          <w:tcPr>
            <w:tcW w:w="374" w:type="dxa"/>
            <w:tcBorders>
              <w:top w:val="nil"/>
              <w:left w:val="nil"/>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r>
      <w:tr w:rsidR="008F2B85" w:rsidRPr="00F93D2C" w:rsidTr="0066228E">
        <w:trPr>
          <w:trHeight w:hRule="exact" w:val="288"/>
        </w:trPr>
        <w:tc>
          <w:tcPr>
            <w:tcW w:w="4320" w:type="dxa"/>
            <w:tcBorders>
              <w:top w:val="nil"/>
              <w:left w:val="single" w:sz="6" w:space="0" w:color="auto"/>
              <w:bottom w:val="nil"/>
              <w:right w:val="nil"/>
            </w:tcBorders>
            <w:shd w:val="clear" w:color="auto" w:fill="FFFFFF"/>
          </w:tcPr>
          <w:p w:rsidR="008F2B85" w:rsidRPr="00F93D2C" w:rsidRDefault="008F2B85" w:rsidP="00F93D2C">
            <w:pPr>
              <w:spacing w:after="0" w:line="360" w:lineRule="auto"/>
              <w:ind w:firstLine="102"/>
              <w:rPr>
                <w:rFonts w:ascii="Times New Roman" w:eastAsia="Times New Roman" w:hAnsi="Times New Roman" w:cs="Times New Roman"/>
                <w:sz w:val="24"/>
                <w:szCs w:val="24"/>
                <w:lang w:eastAsia="ru-RU"/>
              </w:rPr>
            </w:pPr>
          </w:p>
        </w:tc>
        <w:tc>
          <w:tcPr>
            <w:tcW w:w="374" w:type="dxa"/>
            <w:tcBorders>
              <w:top w:val="nil"/>
              <w:left w:val="nil"/>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color w:val="000000"/>
                <w:spacing w:val="-2"/>
                <w:sz w:val="24"/>
                <w:szCs w:val="24"/>
                <w:lang w:eastAsia="ru-RU"/>
              </w:rPr>
            </w:pPr>
          </w:p>
        </w:tc>
      </w:tr>
      <w:tr w:rsidR="008F2B85" w:rsidRPr="00F93D2C" w:rsidTr="0066228E">
        <w:trPr>
          <w:trHeight w:hRule="exact" w:val="288"/>
        </w:trPr>
        <w:tc>
          <w:tcPr>
            <w:tcW w:w="4320" w:type="dxa"/>
            <w:tcBorders>
              <w:top w:val="nil"/>
              <w:left w:val="single" w:sz="6" w:space="0" w:color="auto"/>
              <w:bottom w:val="nil"/>
              <w:right w:val="nil"/>
            </w:tcBorders>
            <w:shd w:val="clear" w:color="auto" w:fill="FFFFFF"/>
          </w:tcPr>
          <w:p w:rsidR="008F2B85" w:rsidRPr="00F93D2C" w:rsidRDefault="008F2B85" w:rsidP="00F93D2C">
            <w:pPr>
              <w:spacing w:after="0" w:line="240" w:lineRule="auto"/>
              <w:ind w:firstLine="102"/>
              <w:jc w:val="both"/>
              <w:rPr>
                <w:rFonts w:ascii="Times New Roman" w:eastAsia="Times New Roman" w:hAnsi="Times New Roman" w:cs="Times New Roman"/>
                <w:sz w:val="24"/>
                <w:szCs w:val="24"/>
                <w:lang w:eastAsia="ru-RU"/>
              </w:rPr>
            </w:pPr>
          </w:p>
        </w:tc>
        <w:tc>
          <w:tcPr>
            <w:tcW w:w="374" w:type="dxa"/>
            <w:tcBorders>
              <w:top w:val="nil"/>
              <w:left w:val="nil"/>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r>
      <w:tr w:rsidR="008F2B85" w:rsidRPr="00F93D2C" w:rsidTr="0066228E">
        <w:trPr>
          <w:trHeight w:hRule="exact" w:val="278"/>
        </w:trPr>
        <w:tc>
          <w:tcPr>
            <w:tcW w:w="4320" w:type="dxa"/>
            <w:tcBorders>
              <w:top w:val="nil"/>
              <w:left w:val="single" w:sz="6" w:space="0" w:color="auto"/>
              <w:bottom w:val="nil"/>
              <w:right w:val="nil"/>
            </w:tcBorders>
            <w:shd w:val="clear" w:color="auto" w:fill="FFFFFF"/>
          </w:tcPr>
          <w:p w:rsidR="008F2B85" w:rsidRPr="00F93D2C" w:rsidRDefault="008F2B85" w:rsidP="00F93D2C">
            <w:pPr>
              <w:spacing w:after="0" w:line="240" w:lineRule="auto"/>
              <w:jc w:val="both"/>
              <w:rPr>
                <w:rFonts w:ascii="Times New Roman" w:eastAsia="Times New Roman" w:hAnsi="Times New Roman" w:cs="Times New Roman"/>
                <w:sz w:val="24"/>
                <w:szCs w:val="24"/>
                <w:lang w:eastAsia="ru-RU"/>
              </w:rPr>
            </w:pPr>
          </w:p>
        </w:tc>
        <w:tc>
          <w:tcPr>
            <w:tcW w:w="374" w:type="dxa"/>
            <w:tcBorders>
              <w:top w:val="nil"/>
              <w:left w:val="nil"/>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r>
      <w:tr w:rsidR="008F2B85" w:rsidRPr="00F93D2C" w:rsidTr="0066228E">
        <w:trPr>
          <w:trHeight w:hRule="exact" w:val="296"/>
        </w:trPr>
        <w:tc>
          <w:tcPr>
            <w:tcW w:w="4320" w:type="dxa"/>
            <w:tcBorders>
              <w:top w:val="nil"/>
              <w:left w:val="single" w:sz="6" w:space="0" w:color="auto"/>
              <w:bottom w:val="nil"/>
              <w:right w:val="nil"/>
            </w:tcBorders>
            <w:shd w:val="clear" w:color="auto" w:fill="FFFFFF"/>
          </w:tcPr>
          <w:p w:rsidR="008F2B85" w:rsidRPr="00F93D2C" w:rsidRDefault="008F2B85" w:rsidP="00F93D2C">
            <w:pPr>
              <w:spacing w:after="0" w:line="240" w:lineRule="auto"/>
              <w:rPr>
                <w:rFonts w:ascii="Times New Roman" w:eastAsia="Times New Roman" w:hAnsi="Times New Roman" w:cs="Times New Roman"/>
                <w:sz w:val="24"/>
                <w:szCs w:val="24"/>
                <w:lang w:eastAsia="ru-RU"/>
              </w:rPr>
            </w:pPr>
          </w:p>
        </w:tc>
        <w:tc>
          <w:tcPr>
            <w:tcW w:w="374" w:type="dxa"/>
            <w:tcBorders>
              <w:top w:val="nil"/>
              <w:left w:val="nil"/>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r>
      <w:tr w:rsidR="008F2B85" w:rsidRPr="00F93D2C" w:rsidTr="0066228E">
        <w:trPr>
          <w:trHeight w:hRule="exact" w:val="640"/>
        </w:trPr>
        <w:tc>
          <w:tcPr>
            <w:tcW w:w="4320" w:type="dxa"/>
            <w:tcBorders>
              <w:top w:val="nil"/>
              <w:left w:val="single" w:sz="6" w:space="0" w:color="auto"/>
              <w:bottom w:val="nil"/>
              <w:right w:val="nil"/>
            </w:tcBorders>
            <w:shd w:val="clear" w:color="auto" w:fill="FFFFFF"/>
          </w:tcPr>
          <w:p w:rsidR="008F2B85" w:rsidRPr="00F93D2C" w:rsidRDefault="008F2B85" w:rsidP="00F93D2C">
            <w:pPr>
              <w:spacing w:after="0" w:line="240" w:lineRule="auto"/>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Исполнительный директор </w:t>
            </w:r>
          </w:p>
          <w:p w:rsidR="008F2B85" w:rsidRPr="00F93D2C" w:rsidRDefault="008F2B85" w:rsidP="00F93D2C">
            <w:pPr>
              <w:spacing w:after="0" w:line="240" w:lineRule="auto"/>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ПАО «</w:t>
            </w:r>
            <w:proofErr w:type="spellStart"/>
            <w:r w:rsidRPr="00F93D2C">
              <w:rPr>
                <w:rFonts w:ascii="Times New Roman" w:eastAsia="Times New Roman" w:hAnsi="Times New Roman" w:cs="Times New Roman"/>
                <w:sz w:val="24"/>
                <w:szCs w:val="24"/>
                <w:lang w:eastAsia="ru-RU"/>
              </w:rPr>
              <w:t>Ставропольэнергосбыт</w:t>
            </w:r>
            <w:proofErr w:type="spellEnd"/>
            <w:r w:rsidRPr="00F93D2C">
              <w:rPr>
                <w:rFonts w:ascii="Times New Roman" w:eastAsia="Times New Roman" w:hAnsi="Times New Roman" w:cs="Times New Roman"/>
                <w:sz w:val="24"/>
                <w:szCs w:val="24"/>
                <w:lang w:eastAsia="ru-RU"/>
              </w:rPr>
              <w:t xml:space="preserve">» </w:t>
            </w:r>
          </w:p>
        </w:tc>
        <w:tc>
          <w:tcPr>
            <w:tcW w:w="374" w:type="dxa"/>
            <w:tcBorders>
              <w:top w:val="nil"/>
              <w:left w:val="nil"/>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r>
      <w:tr w:rsidR="008F2B85" w:rsidRPr="00F93D2C" w:rsidTr="0066228E">
        <w:trPr>
          <w:trHeight w:hRule="exact" w:val="730"/>
        </w:trPr>
        <w:tc>
          <w:tcPr>
            <w:tcW w:w="4320" w:type="dxa"/>
            <w:tcBorders>
              <w:top w:val="nil"/>
              <w:left w:val="single" w:sz="6" w:space="0" w:color="auto"/>
              <w:bottom w:val="nil"/>
              <w:right w:val="nil"/>
            </w:tcBorders>
            <w:shd w:val="clear" w:color="auto" w:fill="FFFFFF"/>
          </w:tcPr>
          <w:p w:rsidR="008F2B85" w:rsidRPr="00F93D2C" w:rsidRDefault="008F2B85" w:rsidP="00F93D2C">
            <w:pPr>
              <w:spacing w:after="0" w:line="240" w:lineRule="auto"/>
              <w:rPr>
                <w:rFonts w:ascii="Times New Roman" w:eastAsia="Times New Roman" w:hAnsi="Times New Roman" w:cs="Times New Roman"/>
                <w:sz w:val="24"/>
                <w:szCs w:val="24"/>
                <w:lang w:eastAsia="ru-RU"/>
              </w:rPr>
            </w:pPr>
          </w:p>
          <w:p w:rsidR="008F2B85" w:rsidRPr="00F93D2C" w:rsidRDefault="008F2B85" w:rsidP="004F2C2F">
            <w:pPr>
              <w:spacing w:after="0" w:line="240" w:lineRule="auto"/>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____________________ </w:t>
            </w:r>
            <w:r w:rsidR="004F2C2F">
              <w:rPr>
                <w:rFonts w:ascii="Times New Roman" w:eastAsia="Times New Roman" w:hAnsi="Times New Roman" w:cs="Times New Roman"/>
                <w:sz w:val="24"/>
                <w:szCs w:val="24"/>
                <w:lang w:eastAsia="ru-RU"/>
              </w:rPr>
              <w:t>И</w:t>
            </w:r>
            <w:r w:rsidRPr="00F93D2C">
              <w:rPr>
                <w:rFonts w:ascii="Times New Roman" w:eastAsia="Times New Roman" w:hAnsi="Times New Roman" w:cs="Times New Roman"/>
                <w:sz w:val="24"/>
                <w:szCs w:val="24"/>
                <w:lang w:eastAsia="ru-RU"/>
              </w:rPr>
              <w:t>.</w:t>
            </w:r>
            <w:r w:rsidR="004F2C2F">
              <w:rPr>
                <w:rFonts w:ascii="Times New Roman" w:eastAsia="Times New Roman" w:hAnsi="Times New Roman" w:cs="Times New Roman"/>
                <w:sz w:val="24"/>
                <w:szCs w:val="24"/>
                <w:lang w:eastAsia="ru-RU"/>
              </w:rPr>
              <w:t>Б</w:t>
            </w:r>
            <w:r w:rsidRPr="00F93D2C">
              <w:rPr>
                <w:rFonts w:ascii="Times New Roman" w:eastAsia="Times New Roman" w:hAnsi="Times New Roman" w:cs="Times New Roman"/>
                <w:sz w:val="24"/>
                <w:szCs w:val="24"/>
                <w:lang w:eastAsia="ru-RU"/>
              </w:rPr>
              <w:t xml:space="preserve">. </w:t>
            </w:r>
            <w:proofErr w:type="spellStart"/>
            <w:r w:rsidR="004F2C2F">
              <w:rPr>
                <w:rFonts w:ascii="Times New Roman" w:eastAsia="Times New Roman" w:hAnsi="Times New Roman" w:cs="Times New Roman"/>
                <w:sz w:val="24"/>
                <w:szCs w:val="24"/>
                <w:lang w:eastAsia="ru-RU"/>
              </w:rPr>
              <w:t>Салпагаров</w:t>
            </w:r>
            <w:proofErr w:type="spellEnd"/>
          </w:p>
        </w:tc>
        <w:tc>
          <w:tcPr>
            <w:tcW w:w="374" w:type="dxa"/>
            <w:tcBorders>
              <w:top w:val="nil"/>
              <w:left w:val="nil"/>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8F2B85" w:rsidRPr="00F93D2C" w:rsidRDefault="008F2B85" w:rsidP="00F93D2C">
            <w:pPr>
              <w:spacing w:after="0" w:line="240" w:lineRule="auto"/>
              <w:rPr>
                <w:rFonts w:ascii="Times New Roman" w:eastAsia="Times New Roman" w:hAnsi="Times New Roman" w:cs="Times New Roman"/>
                <w:sz w:val="24"/>
                <w:szCs w:val="24"/>
                <w:lang w:eastAsia="ru-RU"/>
              </w:rPr>
            </w:pPr>
          </w:p>
        </w:tc>
      </w:tr>
      <w:tr w:rsidR="008F2B85" w:rsidRPr="00F93D2C" w:rsidTr="0066228E">
        <w:trPr>
          <w:trHeight w:hRule="exact" w:val="142"/>
        </w:trPr>
        <w:tc>
          <w:tcPr>
            <w:tcW w:w="4320" w:type="dxa"/>
            <w:tcBorders>
              <w:top w:val="nil"/>
              <w:left w:val="single" w:sz="6" w:space="0" w:color="auto"/>
              <w:bottom w:val="single" w:sz="6" w:space="0" w:color="auto"/>
              <w:right w:val="nil"/>
            </w:tcBorders>
            <w:shd w:val="clear" w:color="auto" w:fill="FFFFFF"/>
          </w:tcPr>
          <w:p w:rsidR="008F2B85" w:rsidRPr="00F93D2C" w:rsidRDefault="008F2B85" w:rsidP="00F93D2C">
            <w:pPr>
              <w:spacing w:after="0" w:line="240" w:lineRule="auto"/>
              <w:rPr>
                <w:rFonts w:ascii="Times New Roman" w:eastAsia="Times New Roman" w:hAnsi="Times New Roman" w:cs="Times New Roman"/>
                <w:sz w:val="24"/>
                <w:szCs w:val="24"/>
                <w:lang w:eastAsia="ru-RU"/>
              </w:rPr>
            </w:pPr>
          </w:p>
        </w:tc>
        <w:tc>
          <w:tcPr>
            <w:tcW w:w="374" w:type="dxa"/>
            <w:tcBorders>
              <w:top w:val="nil"/>
              <w:left w:val="nil"/>
              <w:bottom w:val="single" w:sz="6" w:space="0" w:color="auto"/>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single" w:sz="6" w:space="0" w:color="auto"/>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r>
      <w:tr w:rsidR="008F2B85" w:rsidRPr="00F93D2C" w:rsidTr="0066228E">
        <w:trPr>
          <w:trHeight w:hRule="exact" w:val="154"/>
        </w:trPr>
        <w:tc>
          <w:tcPr>
            <w:tcW w:w="4320" w:type="dxa"/>
            <w:tcBorders>
              <w:top w:val="single" w:sz="6" w:space="0" w:color="auto"/>
              <w:left w:val="nil"/>
              <w:bottom w:val="nil"/>
              <w:right w:val="nil"/>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374" w:type="dxa"/>
            <w:tcBorders>
              <w:top w:val="single" w:sz="6" w:space="0" w:color="auto"/>
              <w:left w:val="nil"/>
              <w:bottom w:val="nil"/>
              <w:right w:val="nil"/>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single" w:sz="6" w:space="0" w:color="auto"/>
              <w:left w:val="nil"/>
              <w:bottom w:val="nil"/>
              <w:right w:val="nil"/>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r>
    </w:tbl>
    <w:p w:rsidR="00F93D2C" w:rsidRPr="00F93D2C" w:rsidRDefault="00F93D2C" w:rsidP="00F93D2C">
      <w:pPr>
        <w:keepNext/>
        <w:keepLines/>
        <w:spacing w:after="0" w:line="418" w:lineRule="exact"/>
        <w:ind w:right="2200"/>
        <w:jc w:val="center"/>
        <w:outlineLvl w:val="1"/>
        <w:rPr>
          <w:rFonts w:ascii="Times New Roman" w:eastAsia="Times New Roman" w:hAnsi="Times New Roman" w:cs="Times New Roman"/>
          <w:b/>
          <w:sz w:val="24"/>
          <w:szCs w:val="24"/>
          <w:lang w:eastAsia="ru-RU"/>
        </w:rPr>
      </w:pPr>
    </w:p>
    <w:p w:rsidR="00F93D2C" w:rsidRPr="00F93D2C" w:rsidRDefault="00F93D2C" w:rsidP="00F93D2C">
      <w:pPr>
        <w:keepNext/>
        <w:keepLines/>
        <w:spacing w:after="0" w:line="418" w:lineRule="exact"/>
        <w:ind w:right="2200"/>
        <w:jc w:val="center"/>
        <w:outlineLvl w:val="1"/>
        <w:rPr>
          <w:rFonts w:ascii="Times New Roman" w:eastAsia="Times New Roman" w:hAnsi="Times New Roman" w:cs="Times New Roman"/>
          <w:b/>
          <w:sz w:val="24"/>
          <w:szCs w:val="24"/>
          <w:lang w:eastAsia="ru-RU"/>
        </w:rPr>
      </w:pPr>
      <w:r w:rsidRPr="00F93D2C">
        <w:rPr>
          <w:rFonts w:ascii="Times New Roman" w:eastAsia="Times New Roman" w:hAnsi="Times New Roman" w:cs="Times New Roman"/>
          <w:b/>
          <w:sz w:val="24"/>
          <w:szCs w:val="24"/>
          <w:lang w:eastAsia="ru-RU"/>
        </w:rPr>
        <w:t xml:space="preserve">5. Форма письма о подаче оферты </w:t>
      </w:r>
    </w:p>
    <w:p w:rsidR="00F93D2C" w:rsidRPr="00F93D2C" w:rsidRDefault="00484DB0" w:rsidP="00F93D2C">
      <w:pPr>
        <w:keepNext/>
        <w:keepLines/>
        <w:spacing w:after="0" w:line="418" w:lineRule="exact"/>
        <w:ind w:right="2200"/>
        <w:jc w:val="center"/>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(заявки</w:t>
      </w:r>
      <w:r w:rsidR="00F93D2C" w:rsidRPr="00F93D2C">
        <w:rPr>
          <w:rFonts w:ascii="Times New Roman" w:eastAsia="Times New Roman" w:hAnsi="Times New Roman" w:cs="Times New Roman"/>
          <w:b/>
          <w:sz w:val="24"/>
          <w:szCs w:val="24"/>
          <w:lang w:eastAsia="ru-RU"/>
        </w:rPr>
        <w:t xml:space="preserve"> на участие)</w:t>
      </w:r>
    </w:p>
    <w:p w:rsidR="00F93D2C" w:rsidRPr="00F93D2C" w:rsidRDefault="00F93D2C" w:rsidP="00F93D2C">
      <w:pPr>
        <w:keepNext/>
        <w:keepLines/>
        <w:spacing w:after="0" w:line="418" w:lineRule="exact"/>
        <w:ind w:right="2200"/>
        <w:outlineLvl w:val="1"/>
        <w:rPr>
          <w:rFonts w:ascii="Times New Roman" w:eastAsia="Times New Roman" w:hAnsi="Times New Roman" w:cs="Times New Roman"/>
          <w:b/>
          <w:sz w:val="24"/>
          <w:szCs w:val="24"/>
          <w:lang w:eastAsia="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F93D2C" w:rsidRPr="00F93D2C" w:rsidTr="0066228E">
        <w:tc>
          <w:tcPr>
            <w:tcW w:w="4658" w:type="dxa"/>
          </w:tcPr>
          <w:p w:rsidR="00F93D2C" w:rsidRPr="00F93D2C" w:rsidRDefault="00F93D2C" w:rsidP="00F93D2C">
            <w:pPr>
              <w:widowControl w:val="0"/>
              <w:tabs>
                <w:tab w:val="left" w:pos="2552"/>
              </w:tabs>
              <w:suppressAutoHyphens/>
              <w:snapToGrid w:val="0"/>
              <w:spacing w:after="0" w:line="240" w:lineRule="auto"/>
              <w:jc w:val="center"/>
              <w:rPr>
                <w:rFonts w:ascii="Times New Roman" w:eastAsia="Lucida Sans Unicode" w:hAnsi="Times New Roman" w:cs="Times New Roman"/>
                <w:color w:val="000000"/>
                <w:sz w:val="24"/>
                <w:szCs w:val="24"/>
                <w:lang w:bidi="en-US"/>
              </w:rPr>
            </w:pPr>
            <w:r w:rsidRPr="00F93D2C">
              <w:rPr>
                <w:rFonts w:ascii="Times New Roman" w:eastAsia="Calibri" w:hAnsi="Times New Roman" w:cs="Times New Roman"/>
                <w:noProof/>
                <w:sz w:val="24"/>
                <w:szCs w:val="24"/>
                <w:lang w:eastAsia="ru-RU"/>
              </w:rPr>
              <mc:AlternateContent>
                <mc:Choice Requires="wps">
                  <w:drawing>
                    <wp:anchor distT="0" distB="0" distL="114935" distR="114935" simplePos="0" relativeHeight="251661312" behindDoc="1" locked="0" layoutInCell="1" allowOverlap="1" wp14:anchorId="217F35C1" wp14:editId="283DECF4">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93D2C" w:rsidRPr="000811F3" w:rsidRDefault="00F93D2C" w:rsidP="00F93D2C">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F93D2C" w:rsidRDefault="00F93D2C" w:rsidP="00F93D2C">
                                  <w:pPr>
                                    <w:spacing w:after="240"/>
                                    <w:rPr>
                                      <w:rFonts w:ascii="Aktiv Grotesk Corp" w:hAnsi="Aktiv Grotesk Corp"/>
                                      <w:sz w:val="16"/>
                                      <w:szCs w:val="16"/>
                                      <w:u w:val="single"/>
                                    </w:rPr>
                                  </w:pPr>
                                </w:p>
                                <w:p w:rsidR="00F93D2C" w:rsidRDefault="00F93D2C" w:rsidP="00F93D2C">
                                  <w:pPr>
                                    <w:spacing w:after="240"/>
                                    <w:rPr>
                                      <w:rFonts w:ascii="Aktiv Grotesk Corp" w:hAnsi="Aktiv Grotesk Corp"/>
                                      <w:sz w:val="16"/>
                                      <w:szCs w:val="16"/>
                                      <w:u w:val="singl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left:0;text-align:left;margin-left:-2.75pt;margin-top:.45pt;width:169.55pt;height:132.4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E2xiAIAAAA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K5ATbGIAgAAAAUAAA4AAAAAAAAAAAAAAAAALgIAAGRycy9lMm9Eb2MueG1sUEsBAi0AFAAGAAgA&#10;AAAhAIlH4QLdAAAABwEAAA8AAAAAAAAAAAAAAAAA4gQAAGRycy9kb3ducmV2LnhtbFBLBQYAAAAA&#10;BAAEAPMAAADsBQAAAAA=&#10;" stroked="f">
                      <v:textbox inset="0,0,0,0">
                        <w:txbxContent>
                          <w:p w:rsidR="00F93D2C" w:rsidRPr="000811F3" w:rsidRDefault="00F93D2C" w:rsidP="00F93D2C">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F93D2C" w:rsidRDefault="00F93D2C" w:rsidP="00F93D2C">
                            <w:pPr>
                              <w:spacing w:after="240"/>
                              <w:rPr>
                                <w:rFonts w:ascii="Aktiv Grotesk Corp" w:hAnsi="Aktiv Grotesk Corp"/>
                                <w:sz w:val="16"/>
                                <w:szCs w:val="16"/>
                                <w:u w:val="single"/>
                              </w:rPr>
                            </w:pPr>
                          </w:p>
                          <w:p w:rsidR="00F93D2C" w:rsidRDefault="00F93D2C" w:rsidP="00F93D2C">
                            <w:pPr>
                              <w:spacing w:after="240"/>
                              <w:rPr>
                                <w:rFonts w:ascii="Aktiv Grotesk Corp" w:hAnsi="Aktiv Grotesk Corp"/>
                                <w:sz w:val="16"/>
                                <w:szCs w:val="16"/>
                                <w:u w:val="single"/>
                              </w:rPr>
                            </w:pPr>
                          </w:p>
                        </w:txbxContent>
                      </v:textbox>
                      <w10:wrap type="tight"/>
                    </v:shape>
                  </w:pict>
                </mc:Fallback>
              </mc:AlternateContent>
            </w:r>
          </w:p>
          <w:p w:rsidR="00F93D2C" w:rsidRPr="00F93D2C" w:rsidRDefault="00F93D2C" w:rsidP="00F93D2C">
            <w:pPr>
              <w:spacing w:after="240" w:line="360" w:lineRule="auto"/>
              <w:jc w:val="both"/>
              <w:rPr>
                <w:rFonts w:ascii="Times New Roman" w:eastAsia="Times New Roman" w:hAnsi="Times New Roman" w:cs="Times New Roman"/>
                <w:sz w:val="24"/>
                <w:szCs w:val="24"/>
                <w:u w:val="single"/>
                <w:lang w:eastAsia="ru-RU"/>
              </w:rPr>
            </w:pPr>
          </w:p>
          <w:p w:rsidR="00F93D2C" w:rsidRPr="00F93D2C" w:rsidRDefault="00F93D2C" w:rsidP="00F93D2C">
            <w:pPr>
              <w:widowControl w:val="0"/>
              <w:tabs>
                <w:tab w:val="left" w:pos="2552"/>
              </w:tabs>
              <w:suppressAutoHyphens/>
              <w:snapToGrid w:val="0"/>
              <w:spacing w:after="0" w:line="240" w:lineRule="auto"/>
              <w:jc w:val="center"/>
              <w:rPr>
                <w:rFonts w:ascii="Times New Roman" w:eastAsia="Arial" w:hAnsi="Times New Roman" w:cs="Times New Roman"/>
                <w:b/>
                <w:color w:val="000000"/>
                <w:sz w:val="24"/>
                <w:szCs w:val="24"/>
                <w:lang w:eastAsia="ru-RU"/>
              </w:rPr>
            </w:pPr>
          </w:p>
        </w:tc>
        <w:tc>
          <w:tcPr>
            <w:tcW w:w="5098" w:type="dxa"/>
          </w:tcPr>
          <w:p w:rsidR="00F93D2C" w:rsidRPr="00F93D2C" w:rsidRDefault="00F93D2C" w:rsidP="00F93D2C">
            <w:pPr>
              <w:widowControl w:val="0"/>
              <w:suppressAutoHyphens/>
              <w:snapToGrid w:val="0"/>
              <w:spacing w:after="0" w:line="240" w:lineRule="auto"/>
              <w:jc w:val="right"/>
              <w:rPr>
                <w:rFonts w:ascii="Times New Roman" w:eastAsia="Times New Roman" w:hAnsi="Times New Roman" w:cs="Times New Roman"/>
                <w:b/>
                <w:sz w:val="24"/>
                <w:szCs w:val="24"/>
                <w:lang w:eastAsia="ru-RU"/>
              </w:rPr>
            </w:pPr>
          </w:p>
          <w:p w:rsidR="00F93D2C" w:rsidRPr="00F93D2C" w:rsidRDefault="00F93D2C" w:rsidP="00F93D2C">
            <w:pPr>
              <w:widowControl w:val="0"/>
              <w:suppressAutoHyphens/>
              <w:spacing w:after="0" w:line="240" w:lineRule="auto"/>
              <w:jc w:val="center"/>
              <w:rPr>
                <w:rFonts w:ascii="Times New Roman" w:eastAsia="Times New Roman" w:hAnsi="Times New Roman" w:cs="Times New Roman"/>
                <w:color w:val="000000"/>
                <w:sz w:val="24"/>
                <w:szCs w:val="24"/>
                <w:lang w:val="ru" w:eastAsia="ru-RU"/>
              </w:rPr>
            </w:pPr>
          </w:p>
          <w:p w:rsidR="00F93D2C" w:rsidRPr="00F93D2C" w:rsidRDefault="00F93D2C" w:rsidP="00F93D2C">
            <w:pPr>
              <w:widowControl w:val="0"/>
              <w:suppressAutoHyphens/>
              <w:spacing w:after="0" w:line="240" w:lineRule="auto"/>
              <w:jc w:val="right"/>
              <w:rPr>
                <w:rFonts w:ascii="Times New Roman" w:eastAsia="Times New Roman" w:hAnsi="Times New Roman" w:cs="Times New Roman"/>
                <w:b/>
                <w:bCs/>
                <w:color w:val="000000"/>
                <w:sz w:val="24"/>
                <w:szCs w:val="24"/>
                <w:lang w:val="ru" w:eastAsia="ru-RU"/>
              </w:rPr>
            </w:pPr>
          </w:p>
          <w:p w:rsidR="00F93D2C" w:rsidRPr="00F93D2C" w:rsidRDefault="00F93D2C" w:rsidP="00F93D2C">
            <w:pPr>
              <w:widowControl w:val="0"/>
              <w:suppressAutoHyphens/>
              <w:spacing w:after="120" w:line="240" w:lineRule="auto"/>
              <w:jc w:val="right"/>
              <w:rPr>
                <w:rFonts w:ascii="Times New Roman" w:eastAsia="Arial Unicode MS" w:hAnsi="Times New Roman" w:cs="Times New Roman"/>
                <w:b/>
                <w:bCs/>
                <w:color w:val="000000"/>
                <w:sz w:val="24"/>
                <w:szCs w:val="24"/>
                <w:lang w:bidi="en-US"/>
              </w:rPr>
            </w:pPr>
            <w:r w:rsidRPr="00F93D2C">
              <w:rPr>
                <w:rFonts w:ascii="Times New Roman" w:eastAsia="Times New Roman" w:hAnsi="Times New Roman" w:cs="Times New Roman"/>
                <w:b/>
                <w:bCs/>
                <w:color w:val="000000"/>
                <w:sz w:val="24"/>
                <w:szCs w:val="24"/>
                <w:lang w:val="ru" w:eastAsia="ru-RU"/>
              </w:rPr>
              <w:t>Исполнительному директору</w:t>
            </w:r>
            <w:r w:rsidRPr="00F93D2C">
              <w:rPr>
                <w:rFonts w:ascii="Times New Roman" w:eastAsia="Arial Unicode MS" w:hAnsi="Times New Roman" w:cs="Times New Roman"/>
                <w:b/>
                <w:bCs/>
                <w:color w:val="000000"/>
                <w:sz w:val="24"/>
                <w:szCs w:val="24"/>
                <w:lang w:val="en-US" w:bidi="en-US"/>
              </w:rPr>
              <w:t> </w:t>
            </w:r>
          </w:p>
          <w:p w:rsidR="00F93D2C" w:rsidRPr="00F93D2C" w:rsidRDefault="00F93D2C" w:rsidP="00F93D2C">
            <w:pPr>
              <w:widowControl w:val="0"/>
              <w:suppressAutoHyphens/>
              <w:spacing w:after="120" w:line="240" w:lineRule="auto"/>
              <w:jc w:val="right"/>
              <w:rPr>
                <w:rFonts w:ascii="Times New Roman" w:eastAsia="Arial Unicode MS" w:hAnsi="Times New Roman" w:cs="Times New Roman"/>
                <w:b/>
                <w:bCs/>
                <w:color w:val="000000"/>
                <w:sz w:val="24"/>
                <w:szCs w:val="24"/>
                <w:lang w:bidi="en-US"/>
              </w:rPr>
            </w:pPr>
            <w:r w:rsidRPr="00F93D2C">
              <w:rPr>
                <w:rFonts w:ascii="Times New Roman" w:eastAsia="Arial Unicode MS" w:hAnsi="Times New Roman" w:cs="Times New Roman"/>
                <w:b/>
                <w:bCs/>
                <w:color w:val="000000"/>
                <w:sz w:val="24"/>
                <w:szCs w:val="24"/>
                <w:lang w:bidi="en-US"/>
              </w:rPr>
              <w:t>ПАО «</w:t>
            </w:r>
            <w:proofErr w:type="spellStart"/>
            <w:r w:rsidRPr="00F93D2C">
              <w:rPr>
                <w:rFonts w:ascii="Times New Roman" w:eastAsia="Arial Unicode MS" w:hAnsi="Times New Roman" w:cs="Times New Roman"/>
                <w:b/>
                <w:bCs/>
                <w:color w:val="000000"/>
                <w:sz w:val="24"/>
                <w:szCs w:val="24"/>
                <w:lang w:bidi="en-US"/>
              </w:rPr>
              <w:t>Ставропольэнергосбыт</w:t>
            </w:r>
            <w:proofErr w:type="spellEnd"/>
            <w:r w:rsidRPr="00F93D2C">
              <w:rPr>
                <w:rFonts w:ascii="Times New Roman" w:eastAsia="Arial Unicode MS" w:hAnsi="Times New Roman" w:cs="Times New Roman"/>
                <w:b/>
                <w:bCs/>
                <w:color w:val="000000"/>
                <w:sz w:val="24"/>
                <w:szCs w:val="24"/>
                <w:lang w:bidi="en-US"/>
              </w:rPr>
              <w:t>»,</w:t>
            </w:r>
          </w:p>
          <w:p w:rsidR="00F93D2C" w:rsidRPr="00F93D2C" w:rsidRDefault="00F93D2C" w:rsidP="00F93D2C">
            <w:pPr>
              <w:widowControl w:val="0"/>
              <w:suppressAutoHyphens/>
              <w:spacing w:after="120" w:line="240" w:lineRule="auto"/>
              <w:jc w:val="right"/>
              <w:rPr>
                <w:rFonts w:ascii="Times New Roman" w:eastAsia="Arial Unicode MS" w:hAnsi="Times New Roman" w:cs="Times New Roman"/>
                <w:b/>
                <w:bCs/>
                <w:color w:val="000000"/>
                <w:sz w:val="24"/>
                <w:szCs w:val="24"/>
                <w:lang w:bidi="en-US"/>
              </w:rPr>
            </w:pPr>
            <w:r w:rsidRPr="00F93D2C">
              <w:rPr>
                <w:rFonts w:ascii="Times New Roman" w:eastAsia="Arial Unicode MS" w:hAnsi="Times New Roman" w:cs="Times New Roman"/>
                <w:b/>
                <w:bCs/>
                <w:color w:val="000000"/>
                <w:sz w:val="24"/>
                <w:szCs w:val="24"/>
                <w:lang w:bidi="en-US"/>
              </w:rPr>
              <w:t>Председателю закупочной комиссии</w:t>
            </w:r>
          </w:p>
          <w:p w:rsidR="00F93D2C" w:rsidRPr="00F93D2C" w:rsidRDefault="00484DB0" w:rsidP="00F93D2C">
            <w:pPr>
              <w:widowControl w:val="0"/>
              <w:suppressAutoHyphens/>
              <w:spacing w:after="120" w:line="240" w:lineRule="auto"/>
              <w:jc w:val="right"/>
              <w:rPr>
                <w:rFonts w:ascii="Times New Roman" w:eastAsia="Arial Unicode MS" w:hAnsi="Times New Roman" w:cs="Times New Roman"/>
                <w:b/>
                <w:bCs/>
                <w:color w:val="000000"/>
                <w:sz w:val="24"/>
                <w:szCs w:val="24"/>
                <w:lang w:bidi="en-US"/>
              </w:rPr>
            </w:pPr>
            <w:r>
              <w:rPr>
                <w:rFonts w:ascii="Times New Roman" w:eastAsia="Arial Unicode MS" w:hAnsi="Times New Roman" w:cs="Times New Roman"/>
                <w:b/>
                <w:bCs/>
                <w:color w:val="000000"/>
                <w:sz w:val="24"/>
                <w:szCs w:val="24"/>
                <w:lang w:bidi="en-US"/>
              </w:rPr>
              <w:t>И</w:t>
            </w:r>
            <w:r w:rsidR="00F93D2C" w:rsidRPr="00F93D2C">
              <w:rPr>
                <w:rFonts w:ascii="Times New Roman" w:eastAsia="Arial Unicode MS" w:hAnsi="Times New Roman" w:cs="Times New Roman"/>
                <w:b/>
                <w:bCs/>
                <w:color w:val="000000"/>
                <w:sz w:val="24"/>
                <w:szCs w:val="24"/>
                <w:lang w:bidi="en-US"/>
              </w:rPr>
              <w:t>.</w:t>
            </w:r>
            <w:r>
              <w:rPr>
                <w:rFonts w:ascii="Times New Roman" w:eastAsia="Arial Unicode MS" w:hAnsi="Times New Roman" w:cs="Times New Roman"/>
                <w:b/>
                <w:bCs/>
                <w:color w:val="000000"/>
                <w:sz w:val="24"/>
                <w:szCs w:val="24"/>
                <w:lang w:bidi="en-US"/>
              </w:rPr>
              <w:t>Б</w:t>
            </w:r>
            <w:r w:rsidR="00F93D2C" w:rsidRPr="00F93D2C">
              <w:rPr>
                <w:rFonts w:ascii="Times New Roman" w:eastAsia="Arial Unicode MS" w:hAnsi="Times New Roman" w:cs="Times New Roman"/>
                <w:b/>
                <w:bCs/>
                <w:color w:val="000000"/>
                <w:sz w:val="24"/>
                <w:szCs w:val="24"/>
                <w:lang w:bidi="en-US"/>
              </w:rPr>
              <w:t xml:space="preserve">. </w:t>
            </w:r>
            <w:proofErr w:type="spellStart"/>
            <w:r>
              <w:rPr>
                <w:rFonts w:ascii="Times New Roman" w:eastAsia="Arial Unicode MS" w:hAnsi="Times New Roman" w:cs="Times New Roman"/>
                <w:b/>
                <w:bCs/>
                <w:color w:val="000000"/>
                <w:sz w:val="24"/>
                <w:szCs w:val="24"/>
                <w:lang w:bidi="en-US"/>
              </w:rPr>
              <w:t>Салпагарову</w:t>
            </w:r>
            <w:proofErr w:type="spellEnd"/>
          </w:p>
          <w:p w:rsidR="00F93D2C" w:rsidRPr="00F93D2C" w:rsidRDefault="00F93D2C" w:rsidP="00F93D2C">
            <w:pPr>
              <w:widowControl w:val="0"/>
              <w:suppressAutoHyphens/>
              <w:spacing w:after="0" w:line="240" w:lineRule="auto"/>
              <w:jc w:val="center"/>
              <w:rPr>
                <w:rFonts w:ascii="Times New Roman" w:eastAsia="Times New Roman" w:hAnsi="Times New Roman" w:cs="Times New Roman"/>
                <w:b/>
                <w:bCs/>
                <w:color w:val="000000"/>
                <w:sz w:val="24"/>
                <w:szCs w:val="24"/>
                <w:lang w:eastAsia="ru-RU"/>
              </w:rPr>
            </w:pPr>
          </w:p>
          <w:p w:rsidR="00F93D2C" w:rsidRPr="00F93D2C" w:rsidRDefault="00F93D2C" w:rsidP="00F93D2C">
            <w:pPr>
              <w:widowControl w:val="0"/>
              <w:suppressAutoHyphens/>
              <w:spacing w:after="0" w:line="240" w:lineRule="auto"/>
              <w:jc w:val="center"/>
              <w:rPr>
                <w:rFonts w:ascii="Times New Roman" w:eastAsia="Times New Roman" w:hAnsi="Times New Roman" w:cs="Times New Roman"/>
                <w:b/>
                <w:bCs/>
                <w:color w:val="000000"/>
                <w:sz w:val="24"/>
                <w:szCs w:val="24"/>
                <w:lang w:val="ru" w:eastAsia="ru-RU"/>
              </w:rPr>
            </w:pPr>
          </w:p>
          <w:p w:rsidR="00F93D2C" w:rsidRPr="00F93D2C" w:rsidRDefault="00F93D2C" w:rsidP="00F93D2C">
            <w:pPr>
              <w:widowControl w:val="0"/>
              <w:suppressAutoHyphens/>
              <w:spacing w:after="0" w:line="240" w:lineRule="auto"/>
              <w:jc w:val="center"/>
              <w:rPr>
                <w:rFonts w:ascii="Times New Roman" w:eastAsia="Times New Roman" w:hAnsi="Times New Roman" w:cs="Times New Roman"/>
                <w:b/>
                <w:bCs/>
                <w:color w:val="000000"/>
                <w:sz w:val="24"/>
                <w:szCs w:val="24"/>
                <w:lang w:val="ru" w:eastAsia="ru-RU"/>
              </w:rPr>
            </w:pPr>
          </w:p>
          <w:p w:rsidR="00F93D2C" w:rsidRPr="00F93D2C" w:rsidRDefault="00F93D2C" w:rsidP="00F93D2C">
            <w:pPr>
              <w:widowControl w:val="0"/>
              <w:suppressAutoHyphens/>
              <w:spacing w:after="0" w:line="240" w:lineRule="auto"/>
              <w:jc w:val="right"/>
              <w:rPr>
                <w:rFonts w:ascii="Times New Roman" w:eastAsia="Times New Roman" w:hAnsi="Times New Roman" w:cs="Times New Roman"/>
                <w:b/>
                <w:bCs/>
                <w:sz w:val="24"/>
                <w:szCs w:val="24"/>
                <w:lang w:eastAsia="ar-SA"/>
              </w:rPr>
            </w:pPr>
          </w:p>
        </w:tc>
      </w:tr>
    </w:tbl>
    <w:p w:rsidR="00F93D2C" w:rsidRPr="00F93D2C" w:rsidRDefault="00F93D2C" w:rsidP="00F93D2C">
      <w:pPr>
        <w:widowControl w:val="0"/>
        <w:suppressAutoHyphens/>
        <w:spacing w:after="0" w:line="100" w:lineRule="atLeast"/>
        <w:ind w:right="5243"/>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lang w:bidi="en-US"/>
        </w:rPr>
        <w:t>Письмо о подаче оферты</w:t>
      </w:r>
    </w:p>
    <w:p w:rsidR="00F93D2C" w:rsidRPr="00F93D2C" w:rsidRDefault="00F93D2C" w:rsidP="00F93D2C">
      <w:pPr>
        <w:widowControl w:val="0"/>
        <w:suppressAutoHyphens/>
        <w:spacing w:after="0" w:line="100" w:lineRule="atLeast"/>
        <w:ind w:right="5243"/>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lang w:bidi="en-US"/>
        </w:rPr>
        <w:t>«_____»_______________</w:t>
      </w:r>
      <w:r w:rsidRPr="00F93D2C">
        <w:rPr>
          <w:rFonts w:ascii="Times New Roman" w:eastAsia="Arial Unicode MS" w:hAnsi="Times New Roman" w:cs="Times New Roman"/>
          <w:color w:val="000000"/>
          <w:sz w:val="24"/>
          <w:szCs w:val="24"/>
          <w:lang w:val="en-US" w:bidi="en-US"/>
        </w:rPr>
        <w:t> </w:t>
      </w:r>
      <w:r w:rsidRPr="00F93D2C">
        <w:rPr>
          <w:rFonts w:ascii="Times New Roman" w:eastAsia="Arial Unicode MS" w:hAnsi="Times New Roman" w:cs="Times New Roman"/>
          <w:color w:val="000000"/>
          <w:sz w:val="24"/>
          <w:szCs w:val="24"/>
          <w:lang w:bidi="en-US"/>
        </w:rPr>
        <w:t>года</w:t>
      </w:r>
    </w:p>
    <w:p w:rsidR="00F93D2C" w:rsidRPr="00F93D2C" w:rsidRDefault="004F2C2F" w:rsidP="00F93D2C">
      <w:pPr>
        <w:widowControl w:val="0"/>
        <w:suppressAutoHyphens/>
        <w:spacing w:after="0" w:line="100" w:lineRule="atLeast"/>
        <w:ind w:right="5243"/>
        <w:rPr>
          <w:rFonts w:ascii="Times New Roman" w:eastAsia="Arial Unicode MS" w:hAnsi="Times New Roman" w:cs="Times New Roman"/>
          <w:color w:val="000000"/>
          <w:sz w:val="24"/>
          <w:szCs w:val="24"/>
          <w:lang w:bidi="en-US"/>
        </w:rPr>
      </w:pPr>
      <w:r>
        <w:rPr>
          <w:rFonts w:ascii="Times New Roman" w:eastAsia="Arial Unicode MS" w:hAnsi="Times New Roman" w:cs="Times New Roman"/>
          <w:color w:val="000000"/>
          <w:sz w:val="24"/>
          <w:szCs w:val="24"/>
          <w:lang w:bidi="en-US"/>
        </w:rPr>
        <w:t>№___</w:t>
      </w:r>
    </w:p>
    <w:p w:rsidR="00F93D2C" w:rsidRPr="00F93D2C" w:rsidRDefault="00F93D2C" w:rsidP="00F93D2C">
      <w:pPr>
        <w:widowControl w:val="0"/>
        <w:suppressAutoHyphens/>
        <w:spacing w:after="0" w:line="100" w:lineRule="atLeast"/>
        <w:ind w:right="5243"/>
        <w:rPr>
          <w:rFonts w:ascii="Times New Roman" w:eastAsia="Arial Unicode MS" w:hAnsi="Times New Roman" w:cs="Times New Roman"/>
          <w:color w:val="000000"/>
          <w:sz w:val="24"/>
          <w:szCs w:val="24"/>
          <w:lang w:bidi="en-US"/>
        </w:rPr>
      </w:pPr>
    </w:p>
    <w:p w:rsidR="00F93D2C" w:rsidRPr="00F93D2C" w:rsidRDefault="00F93D2C" w:rsidP="00F93D2C">
      <w:pPr>
        <w:widowControl w:val="0"/>
        <w:suppressAutoHyphens/>
        <w:spacing w:after="0" w:line="100" w:lineRule="atLeast"/>
        <w:rPr>
          <w:rFonts w:ascii="Times New Roman" w:eastAsia="Arial Unicode MS" w:hAnsi="Times New Roman" w:cs="Times New Roman"/>
          <w:color w:val="000000"/>
          <w:sz w:val="24"/>
          <w:szCs w:val="24"/>
          <w:lang w:bidi="en-US"/>
        </w:rPr>
      </w:pPr>
    </w:p>
    <w:p w:rsidR="00F93D2C" w:rsidRPr="00F93D2C" w:rsidRDefault="00F93D2C" w:rsidP="00F93D2C">
      <w:pPr>
        <w:widowControl w:val="0"/>
        <w:suppressAutoHyphens/>
        <w:spacing w:after="0" w:line="100" w:lineRule="atLeast"/>
        <w:jc w:val="center"/>
        <w:rPr>
          <w:rFonts w:ascii="Times New Roman" w:eastAsia="Arial Unicode MS" w:hAnsi="Times New Roman" w:cs="Times New Roman"/>
          <w:b/>
          <w:i/>
          <w:color w:val="000000"/>
          <w:sz w:val="24"/>
          <w:szCs w:val="24"/>
          <w:lang w:bidi="en-US"/>
        </w:rPr>
      </w:pPr>
      <w:r w:rsidRPr="00F93D2C">
        <w:rPr>
          <w:rFonts w:ascii="Times New Roman" w:eastAsia="Arial Unicode MS" w:hAnsi="Times New Roman" w:cs="Times New Roman"/>
          <w:b/>
          <w:i/>
          <w:color w:val="000000"/>
          <w:sz w:val="24"/>
          <w:szCs w:val="24"/>
          <w:lang w:bidi="en-US"/>
        </w:rPr>
        <w:t>Уважаемые господа!</w:t>
      </w:r>
    </w:p>
    <w:p w:rsidR="00F93D2C" w:rsidRPr="00F93D2C" w:rsidRDefault="00F93D2C" w:rsidP="00F93D2C">
      <w:pPr>
        <w:widowControl w:val="0"/>
        <w:suppressAutoHyphens/>
        <w:spacing w:after="0" w:line="100" w:lineRule="atLeast"/>
        <w:jc w:val="center"/>
        <w:rPr>
          <w:rFonts w:ascii="Times New Roman" w:eastAsia="Arial Unicode MS" w:hAnsi="Times New Roman" w:cs="Times New Roman"/>
          <w:color w:val="000000"/>
          <w:sz w:val="24"/>
          <w:szCs w:val="24"/>
          <w:lang w:bidi="en-US"/>
        </w:rPr>
      </w:pPr>
    </w:p>
    <w:p w:rsidR="00F93D2C" w:rsidRPr="00F93D2C" w:rsidRDefault="00F93D2C" w:rsidP="00F93D2C">
      <w:pPr>
        <w:widowControl w:val="0"/>
        <w:suppressAutoHyphens/>
        <w:spacing w:after="0" w:line="240" w:lineRule="auto"/>
        <w:ind w:right="20"/>
        <w:jc w:val="both"/>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lang w:bidi="en-US"/>
        </w:rPr>
        <w:t xml:space="preserve">            </w:t>
      </w:r>
      <w:proofErr w:type="gramStart"/>
      <w:r w:rsidRPr="00F93D2C">
        <w:rPr>
          <w:rFonts w:ascii="Times New Roman" w:eastAsia="Arial Unicode MS" w:hAnsi="Times New Roman" w:cs="Times New Roman"/>
          <w:color w:val="000000"/>
          <w:sz w:val="24"/>
          <w:szCs w:val="24"/>
          <w:lang w:bidi="en-US"/>
        </w:rPr>
        <w:t xml:space="preserve">Изучив </w:t>
      </w:r>
      <w:r>
        <w:rPr>
          <w:rFonts w:ascii="Times New Roman" w:eastAsia="Arial Unicode MS" w:hAnsi="Times New Roman" w:cs="Times New Roman"/>
          <w:color w:val="000000"/>
          <w:sz w:val="24"/>
          <w:szCs w:val="24"/>
          <w:lang w:bidi="en-US"/>
        </w:rPr>
        <w:t>извещение</w:t>
      </w:r>
      <w:r w:rsidRPr="00F93D2C">
        <w:rPr>
          <w:rFonts w:ascii="Times New Roman" w:eastAsia="Arial Unicode MS" w:hAnsi="Times New Roman" w:cs="Times New Roman"/>
          <w:color w:val="000000"/>
          <w:sz w:val="24"/>
          <w:szCs w:val="24"/>
          <w:lang w:bidi="en-US"/>
        </w:rPr>
        <w:t xml:space="preserve"> </w:t>
      </w:r>
      <w:r w:rsidR="00484DB0">
        <w:rPr>
          <w:rFonts w:ascii="Times New Roman" w:eastAsia="Arial Unicode MS" w:hAnsi="Times New Roman" w:cs="Times New Roman"/>
          <w:color w:val="000000"/>
          <w:sz w:val="24"/>
          <w:szCs w:val="24"/>
          <w:lang w:bidi="en-US"/>
        </w:rPr>
        <w:t xml:space="preserve">и документацию </w:t>
      </w:r>
      <w:r w:rsidRPr="00F93D2C">
        <w:rPr>
          <w:rFonts w:ascii="Times New Roman" w:eastAsia="Arial Unicode MS" w:hAnsi="Times New Roman" w:cs="Times New Roman"/>
          <w:color w:val="000000"/>
          <w:sz w:val="24"/>
          <w:szCs w:val="24"/>
          <w:lang w:bidi="en-US"/>
        </w:rPr>
        <w:t>о проведении открытого запроса цен, опубликованное на официальном сайте ПАО «</w:t>
      </w:r>
      <w:proofErr w:type="spellStart"/>
      <w:r w:rsidRPr="00F93D2C">
        <w:rPr>
          <w:rFonts w:ascii="Times New Roman" w:eastAsia="Arial Unicode MS" w:hAnsi="Times New Roman" w:cs="Times New Roman"/>
          <w:color w:val="000000"/>
          <w:sz w:val="24"/>
          <w:szCs w:val="24"/>
          <w:lang w:bidi="en-US"/>
        </w:rPr>
        <w:t>Ставропольэнергосбыт</w:t>
      </w:r>
      <w:proofErr w:type="spellEnd"/>
      <w:r w:rsidRPr="00F93D2C">
        <w:rPr>
          <w:rFonts w:ascii="Times New Roman" w:eastAsia="Arial Unicode MS" w:hAnsi="Times New Roman" w:cs="Times New Roman"/>
          <w:color w:val="000000"/>
          <w:sz w:val="24"/>
          <w:szCs w:val="24"/>
          <w:lang w:bidi="en-US"/>
        </w:rPr>
        <w:t xml:space="preserve">» </w:t>
      </w:r>
      <w:r w:rsidRPr="00F93D2C">
        <w:rPr>
          <w:rFonts w:ascii="Times New Roman" w:eastAsia="Arial Unicode MS" w:hAnsi="Times New Roman" w:cs="Times New Roman"/>
          <w:color w:val="000000"/>
          <w:sz w:val="24"/>
          <w:szCs w:val="24"/>
          <w:lang w:val="en-US" w:bidi="en-US"/>
        </w:rPr>
        <w:t>www</w:t>
      </w:r>
      <w:r w:rsidRPr="00F93D2C">
        <w:rPr>
          <w:rFonts w:ascii="Times New Roman" w:eastAsia="Arial Unicode MS" w:hAnsi="Times New Roman" w:cs="Times New Roman"/>
          <w:color w:val="000000"/>
          <w:sz w:val="24"/>
          <w:szCs w:val="24"/>
          <w:lang w:bidi="en-US"/>
        </w:rPr>
        <w:t>.</w:t>
      </w:r>
      <w:r w:rsidRPr="00F93D2C">
        <w:rPr>
          <w:rFonts w:ascii="Times New Roman" w:eastAsia="Arial Unicode MS" w:hAnsi="Times New Roman" w:cs="Times New Roman"/>
          <w:color w:val="000000"/>
          <w:sz w:val="24"/>
          <w:szCs w:val="24"/>
          <w:lang w:val="en-US" w:bidi="en-US"/>
        </w:rPr>
        <w:t>staves</w:t>
      </w:r>
      <w:r w:rsidRPr="00F93D2C">
        <w:rPr>
          <w:rFonts w:ascii="Times New Roman" w:eastAsia="Arial Unicode MS" w:hAnsi="Times New Roman" w:cs="Times New Roman"/>
          <w:color w:val="000000"/>
          <w:sz w:val="24"/>
          <w:szCs w:val="24"/>
          <w:lang w:bidi="en-US"/>
        </w:rPr>
        <w:t>.</w:t>
      </w:r>
      <w:proofErr w:type="spellStart"/>
      <w:r w:rsidRPr="00F93D2C">
        <w:rPr>
          <w:rFonts w:ascii="Times New Roman" w:eastAsia="Arial Unicode MS" w:hAnsi="Times New Roman" w:cs="Times New Roman"/>
          <w:color w:val="000000"/>
          <w:sz w:val="24"/>
          <w:szCs w:val="24"/>
          <w:lang w:val="en-US" w:bidi="en-US"/>
        </w:rPr>
        <w:t>ru</w:t>
      </w:r>
      <w:proofErr w:type="spellEnd"/>
      <w:r w:rsidR="00484DB0" w:rsidRPr="00484DB0">
        <w:t xml:space="preserve"> </w:t>
      </w:r>
      <w:r w:rsidR="00484DB0">
        <w:rPr>
          <w:rFonts w:ascii="Times New Roman" w:hAnsi="Times New Roman" w:cs="Times New Roman"/>
          <w:sz w:val="24"/>
          <w:szCs w:val="24"/>
        </w:rPr>
        <w:t xml:space="preserve">в разделе </w:t>
      </w:r>
      <w:r w:rsidR="00484DB0" w:rsidRPr="00484DB0">
        <w:rPr>
          <w:rFonts w:ascii="Times New Roman" w:eastAsia="Arial Unicode MS" w:hAnsi="Times New Roman" w:cs="Times New Roman"/>
          <w:color w:val="000000"/>
          <w:sz w:val="24"/>
          <w:szCs w:val="24"/>
          <w:lang w:bidi="en-US"/>
        </w:rPr>
        <w:t>раскрытие информации /закупки /информация о текущих процедурах</w:t>
      </w:r>
      <w:r w:rsidR="00484DB0">
        <w:rPr>
          <w:rFonts w:ascii="Times New Roman" w:eastAsia="Arial Unicode MS" w:hAnsi="Times New Roman" w:cs="Times New Roman"/>
          <w:color w:val="000000"/>
          <w:sz w:val="24"/>
          <w:szCs w:val="24"/>
          <w:lang w:bidi="en-US"/>
        </w:rPr>
        <w:t xml:space="preserve"> закупок товаров, работ и услуг</w:t>
      </w:r>
      <w:r w:rsidRPr="00F93D2C">
        <w:rPr>
          <w:rFonts w:ascii="Times New Roman" w:eastAsia="Arial Unicode MS" w:hAnsi="Times New Roman" w:cs="Times New Roman"/>
          <w:color w:val="000000"/>
          <w:sz w:val="24"/>
          <w:szCs w:val="24"/>
          <w:lang w:bidi="en-US"/>
        </w:rPr>
        <w:t>, и Документацию по открытому запросу цен на поставку авто</w:t>
      </w:r>
      <w:r w:rsidR="00484DB0">
        <w:rPr>
          <w:rFonts w:ascii="Times New Roman" w:eastAsia="Arial Unicode MS" w:hAnsi="Times New Roman" w:cs="Times New Roman"/>
          <w:color w:val="000000"/>
          <w:sz w:val="24"/>
          <w:szCs w:val="24"/>
          <w:lang w:bidi="en-US"/>
        </w:rPr>
        <w:t>мобильных шин</w:t>
      </w:r>
      <w:r w:rsidRPr="00F93D2C">
        <w:rPr>
          <w:rFonts w:ascii="Times New Roman" w:eastAsia="Arial Unicode MS" w:hAnsi="Times New Roman" w:cs="Times New Roman"/>
          <w:color w:val="000000"/>
          <w:sz w:val="24"/>
          <w:szCs w:val="24"/>
          <w:lang w:bidi="en-US"/>
        </w:rPr>
        <w:t xml:space="preserve">  от </w:t>
      </w:r>
      <w:r w:rsidR="004F2C2F">
        <w:rPr>
          <w:rFonts w:ascii="Times New Roman" w:eastAsia="Arial Unicode MS" w:hAnsi="Times New Roman" w:cs="Times New Roman"/>
          <w:color w:val="000000"/>
          <w:sz w:val="24"/>
          <w:szCs w:val="24"/>
          <w:lang w:bidi="en-US"/>
        </w:rPr>
        <w:t>14</w:t>
      </w:r>
      <w:r w:rsidRPr="00F93D2C">
        <w:rPr>
          <w:rFonts w:ascii="Times New Roman" w:eastAsia="Arial Unicode MS" w:hAnsi="Times New Roman" w:cs="Times New Roman"/>
          <w:color w:val="000000"/>
          <w:sz w:val="24"/>
          <w:szCs w:val="24"/>
          <w:lang w:bidi="en-US"/>
        </w:rPr>
        <w:t>.03.201</w:t>
      </w:r>
      <w:r w:rsidR="004F2C2F">
        <w:rPr>
          <w:rFonts w:ascii="Times New Roman" w:eastAsia="Arial Unicode MS" w:hAnsi="Times New Roman" w:cs="Times New Roman"/>
          <w:color w:val="000000"/>
          <w:sz w:val="24"/>
          <w:szCs w:val="24"/>
          <w:lang w:bidi="en-US"/>
        </w:rPr>
        <w:t>9</w:t>
      </w:r>
      <w:r w:rsidRPr="00F93D2C">
        <w:rPr>
          <w:rFonts w:ascii="Times New Roman" w:eastAsia="Arial Unicode MS" w:hAnsi="Times New Roman" w:cs="Times New Roman"/>
          <w:color w:val="000000"/>
          <w:sz w:val="24"/>
          <w:szCs w:val="24"/>
          <w:lang w:bidi="en-US"/>
        </w:rPr>
        <w:t xml:space="preserve">г., и принимая установленные в них требования и условия,   </w:t>
      </w:r>
      <w:r w:rsidRPr="00F93D2C">
        <w:rPr>
          <w:rFonts w:ascii="Times New Roman" w:eastAsia="Times New Roman" w:hAnsi="Times New Roman" w:cs="Times New Roman"/>
          <w:b/>
          <w:sz w:val="24"/>
          <w:szCs w:val="24"/>
          <w:lang w:eastAsia="ar-SA"/>
        </w:rPr>
        <w:t>(Наименование организации)</w:t>
      </w:r>
      <w:r w:rsidRPr="00F93D2C">
        <w:rPr>
          <w:rFonts w:ascii="Times New Roman" w:eastAsia="Arial Unicode MS" w:hAnsi="Times New Roman" w:cs="Times New Roman"/>
          <w:sz w:val="24"/>
          <w:szCs w:val="24"/>
          <w:lang w:eastAsia="ru-RU" w:bidi="ru-RU"/>
        </w:rPr>
        <w:t xml:space="preserve">, </w:t>
      </w:r>
      <w:r w:rsidRPr="00F93D2C">
        <w:rPr>
          <w:rFonts w:ascii="Times New Roman" w:eastAsia="Arial Unicode MS" w:hAnsi="Times New Roman" w:cs="Times New Roman"/>
          <w:color w:val="000000"/>
          <w:sz w:val="24"/>
          <w:szCs w:val="24"/>
          <w:lang w:bidi="en-US"/>
        </w:rPr>
        <w:t>зарегистрированное по адресу-------------------------</w:t>
      </w:r>
      <w:r w:rsidRPr="00F93D2C">
        <w:rPr>
          <w:rFonts w:ascii="Times New Roman" w:eastAsia="Times New Roman" w:hAnsi="Times New Roman" w:cs="Times New Roman"/>
          <w:sz w:val="24"/>
          <w:szCs w:val="24"/>
          <w:lang w:eastAsia="ar-SA"/>
        </w:rPr>
        <w:t xml:space="preserve">, </w:t>
      </w:r>
      <w:r w:rsidRPr="00F93D2C">
        <w:rPr>
          <w:rFonts w:ascii="Times New Roman" w:eastAsia="Arial Unicode MS" w:hAnsi="Times New Roman" w:cs="Times New Roman"/>
          <w:color w:val="000000"/>
          <w:sz w:val="24"/>
          <w:szCs w:val="24"/>
          <w:lang w:bidi="en-US"/>
        </w:rPr>
        <w:t>предлагает заключить</w:t>
      </w:r>
      <w:proofErr w:type="gramEnd"/>
      <w:r w:rsidRPr="00F93D2C">
        <w:rPr>
          <w:rFonts w:ascii="Times New Roman" w:eastAsia="Arial Unicode MS" w:hAnsi="Times New Roman" w:cs="Times New Roman"/>
          <w:color w:val="000000"/>
          <w:sz w:val="24"/>
          <w:szCs w:val="24"/>
          <w:lang w:bidi="en-US"/>
        </w:rPr>
        <w:t xml:space="preserve"> Договор на поставку автошин для нужд ПАО “</w:t>
      </w:r>
      <w:proofErr w:type="spellStart"/>
      <w:r w:rsidRPr="00F93D2C">
        <w:rPr>
          <w:rFonts w:ascii="Times New Roman" w:eastAsia="Arial Unicode MS" w:hAnsi="Times New Roman" w:cs="Times New Roman"/>
          <w:color w:val="000000"/>
          <w:sz w:val="24"/>
          <w:szCs w:val="24"/>
          <w:lang w:bidi="en-US"/>
        </w:rPr>
        <w:t>Ставропольэнергосбыт</w:t>
      </w:r>
      <w:proofErr w:type="spellEnd"/>
      <w:r w:rsidRPr="00F93D2C">
        <w:rPr>
          <w:rFonts w:ascii="Times New Roman" w:eastAsia="Arial Unicode MS" w:hAnsi="Times New Roman" w:cs="Times New Roman"/>
          <w:color w:val="000000"/>
          <w:sz w:val="24"/>
          <w:szCs w:val="24"/>
          <w:lang w:bidi="en-US"/>
        </w:rPr>
        <w:t>” на условиях и в соответствии с Коммерческим предложением (</w:t>
      </w:r>
      <w:r w:rsidRPr="00F93D2C">
        <w:rPr>
          <w:rFonts w:ascii="Times New Roman" w:eastAsia="Arial Unicode MS" w:hAnsi="Times New Roman" w:cs="Times New Roman"/>
          <w:b/>
          <w:i/>
          <w:color w:val="000000"/>
          <w:sz w:val="24"/>
          <w:szCs w:val="24"/>
          <w:lang w:bidi="en-US"/>
        </w:rPr>
        <w:t>заполняется поставщиком и является неотъемлемой частью заявки на участие</w:t>
      </w:r>
      <w:r w:rsidRPr="00F93D2C">
        <w:rPr>
          <w:rFonts w:ascii="Times New Roman" w:eastAsia="Arial Unicode MS" w:hAnsi="Times New Roman" w:cs="Times New Roman"/>
          <w:color w:val="000000"/>
          <w:sz w:val="24"/>
          <w:szCs w:val="24"/>
          <w:lang w:bidi="en-US"/>
        </w:rPr>
        <w:t>)  и другими документами, являющимися также неотъемлемыми приложениями к настоящему письму.</w:t>
      </w:r>
    </w:p>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p>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lang w:bidi="en-US"/>
        </w:rPr>
        <w:t>В цену продукции должны быть включены все налоги и обязательные платежи, все скидки, а также следующие сопутствующие работы (услуги): (перечень и характеристика сопутствующих услуг).</w:t>
      </w:r>
    </w:p>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lang w:bidi="en-US"/>
        </w:rPr>
        <w:t>К настоящему предложению прикладываются следующие документы, подтверждающие соответствие предлагаемой нами продукции установленным требованиям: … (перечисляются приложения к предложению).</w:t>
      </w:r>
    </w:p>
    <w:p w:rsidR="00F93D2C" w:rsidRPr="00F93D2C" w:rsidRDefault="00F93D2C" w:rsidP="00F93D2C">
      <w:pPr>
        <w:widowControl w:val="0"/>
        <w:suppressAutoHyphens/>
        <w:spacing w:after="0" w:line="100" w:lineRule="atLeast"/>
        <w:jc w:val="both"/>
        <w:rPr>
          <w:rFonts w:ascii="Times New Roman" w:eastAsia="Arial Unicode MS" w:hAnsi="Times New Roman" w:cs="Times New Roman"/>
          <w:b/>
          <w:i/>
          <w:color w:val="000000"/>
          <w:sz w:val="24"/>
          <w:szCs w:val="24"/>
          <w:lang w:bidi="en-US"/>
        </w:rPr>
      </w:pPr>
      <w:r w:rsidRPr="00F93D2C">
        <w:rPr>
          <w:rFonts w:ascii="Times New Roman" w:eastAsia="Arial Unicode MS" w:hAnsi="Times New Roman" w:cs="Times New Roman"/>
          <w:color w:val="000000"/>
          <w:sz w:val="24"/>
          <w:szCs w:val="24"/>
          <w:lang w:bidi="en-US"/>
        </w:rPr>
        <w:t xml:space="preserve">Данное предложение имеет статус оферты и действительно </w:t>
      </w:r>
      <w:proofErr w:type="gramStart"/>
      <w:r w:rsidRPr="00F93D2C">
        <w:rPr>
          <w:rFonts w:ascii="Times New Roman" w:eastAsia="Arial Unicode MS" w:hAnsi="Times New Roman" w:cs="Times New Roman"/>
          <w:color w:val="000000"/>
          <w:sz w:val="24"/>
          <w:szCs w:val="24"/>
          <w:lang w:bidi="en-US"/>
        </w:rPr>
        <w:t>до</w:t>
      </w:r>
      <w:proofErr w:type="gramEnd"/>
      <w:r w:rsidRPr="00F93D2C">
        <w:rPr>
          <w:rFonts w:ascii="Times New Roman" w:eastAsia="Arial Unicode MS" w:hAnsi="Times New Roman" w:cs="Times New Roman"/>
          <w:color w:val="000000"/>
          <w:sz w:val="24"/>
          <w:szCs w:val="24"/>
          <w:lang w:bidi="en-US"/>
        </w:rPr>
        <w:t xml:space="preserve"> (</w:t>
      </w:r>
      <w:proofErr w:type="gramStart"/>
      <w:r w:rsidRPr="00F93D2C">
        <w:rPr>
          <w:rFonts w:ascii="Times New Roman" w:eastAsia="Arial Unicode MS" w:hAnsi="Times New Roman" w:cs="Times New Roman"/>
          <w:color w:val="000000"/>
          <w:sz w:val="24"/>
          <w:szCs w:val="24"/>
          <w:lang w:bidi="en-US"/>
        </w:rPr>
        <w:t>срок</w:t>
      </w:r>
      <w:proofErr w:type="gramEnd"/>
      <w:r w:rsidRPr="00F93D2C">
        <w:rPr>
          <w:rFonts w:ascii="Times New Roman" w:eastAsia="Arial Unicode MS" w:hAnsi="Times New Roman" w:cs="Times New Roman"/>
          <w:color w:val="000000"/>
          <w:sz w:val="24"/>
          <w:szCs w:val="24"/>
          <w:lang w:bidi="en-US"/>
        </w:rPr>
        <w:t xml:space="preserve"> действия) </w:t>
      </w:r>
      <w:r w:rsidRPr="00F93D2C">
        <w:rPr>
          <w:rFonts w:ascii="Times New Roman" w:eastAsia="Arial Unicode MS" w:hAnsi="Times New Roman" w:cs="Times New Roman"/>
          <w:b/>
          <w:i/>
          <w:color w:val="000000"/>
          <w:sz w:val="24"/>
          <w:szCs w:val="24"/>
          <w:lang w:bidi="en-US"/>
        </w:rPr>
        <w:t>но не менее 60 дней.</w:t>
      </w:r>
    </w:p>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p>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lang w:bidi="en-US"/>
        </w:rPr>
        <w:t>С уважением,</w:t>
      </w:r>
    </w:p>
    <w:tbl>
      <w:tblPr>
        <w:tblW w:w="0" w:type="auto"/>
        <w:tblLayout w:type="fixed"/>
        <w:tblLook w:val="01E0" w:firstRow="1" w:lastRow="1" w:firstColumn="1" w:lastColumn="1" w:noHBand="0" w:noVBand="0"/>
      </w:tblPr>
      <w:tblGrid>
        <w:gridCol w:w="5210"/>
        <w:gridCol w:w="5211"/>
      </w:tblGrid>
      <w:tr w:rsidR="00F93D2C" w:rsidRPr="00F93D2C" w:rsidTr="0066228E">
        <w:tc>
          <w:tcPr>
            <w:tcW w:w="5210" w:type="dxa"/>
          </w:tcPr>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lang w:bidi="en-US"/>
              </w:rPr>
              <w:t>_______________________________</w:t>
            </w:r>
          </w:p>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vertAlign w:val="superscript"/>
                <w:lang w:bidi="en-US"/>
              </w:rPr>
            </w:pPr>
            <w:r w:rsidRPr="00F93D2C">
              <w:rPr>
                <w:rFonts w:ascii="Times New Roman" w:eastAsia="Arial Unicode MS" w:hAnsi="Times New Roman" w:cs="Times New Roman"/>
                <w:color w:val="000000"/>
                <w:sz w:val="24"/>
                <w:szCs w:val="24"/>
                <w:vertAlign w:val="superscript"/>
                <w:lang w:bidi="en-US"/>
              </w:rPr>
              <w:t>(должность ответственного лица Поставщика)</w:t>
            </w:r>
          </w:p>
        </w:tc>
        <w:tc>
          <w:tcPr>
            <w:tcW w:w="5211" w:type="dxa"/>
          </w:tcPr>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lang w:bidi="en-US"/>
              </w:rPr>
              <w:t>_______________________________</w:t>
            </w:r>
          </w:p>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vertAlign w:val="superscript"/>
                <w:lang w:bidi="en-US"/>
              </w:rPr>
              <w:t>(подпись, расшифровка подписи)</w:t>
            </w:r>
          </w:p>
        </w:tc>
      </w:tr>
      <w:tr w:rsidR="00F93D2C" w:rsidRPr="00F93D2C" w:rsidTr="0066228E">
        <w:tc>
          <w:tcPr>
            <w:tcW w:w="5210" w:type="dxa"/>
          </w:tcPr>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p>
        </w:tc>
        <w:tc>
          <w:tcPr>
            <w:tcW w:w="5211" w:type="dxa"/>
          </w:tcPr>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lang w:bidi="en-US"/>
              </w:rPr>
              <w:t>_______________________________</w:t>
            </w:r>
          </w:p>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vertAlign w:val="superscript"/>
                <w:lang w:bidi="en-US"/>
              </w:rPr>
              <w:t>(печать Поставщика)</w:t>
            </w:r>
          </w:p>
        </w:tc>
      </w:tr>
    </w:tbl>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p>
    <w:p w:rsidR="00F93D2C" w:rsidRPr="00F93D2C" w:rsidRDefault="00F93D2C" w:rsidP="00F93D2C">
      <w:pPr>
        <w:pageBreakBefore/>
        <w:jc w:val="center"/>
        <w:outlineLvl w:val="0"/>
        <w:rPr>
          <w:rFonts w:ascii="Times New Roman" w:eastAsia="Times New Roman" w:hAnsi="Times New Roman" w:cs="Times New Roman"/>
          <w:b/>
          <w:bCs/>
          <w:sz w:val="24"/>
          <w:szCs w:val="24"/>
        </w:rPr>
      </w:pPr>
      <w:r w:rsidRPr="00F93D2C">
        <w:rPr>
          <w:rFonts w:ascii="Times New Roman" w:eastAsia="Times New Roman" w:hAnsi="Times New Roman" w:cs="Times New Roman"/>
          <w:b/>
          <w:bCs/>
          <w:sz w:val="24"/>
          <w:szCs w:val="24"/>
        </w:rPr>
        <w:lastRenderedPageBreak/>
        <w:t>6. ИНФОРМАЦИОННАЯ КАРТА ОТКРЫТОГО ЗАПРОСА ЦЕН</w:t>
      </w:r>
    </w:p>
    <w:p w:rsidR="00F93D2C" w:rsidRPr="00F93D2C" w:rsidRDefault="00F93D2C" w:rsidP="00F93D2C">
      <w:pPr>
        <w:jc w:val="both"/>
        <w:rPr>
          <w:rFonts w:ascii="Times New Roman" w:eastAsia="Times New Roman" w:hAnsi="Times New Roman" w:cs="Times New Roman"/>
        </w:rPr>
      </w:pPr>
      <w:r w:rsidRPr="00F93D2C">
        <w:rPr>
          <w:rFonts w:ascii="Times New Roman" w:eastAsia="Times New Roman" w:hAnsi="Times New Roman" w:cs="Times New Roman"/>
        </w:rPr>
        <w:t>Настоящее Информационная карта об открытом запросе цен содержит информацию и данные для конкретного открытого запроса цен, уточняющие, дополняющие Документацию о проведении открытого запроса цен.</w:t>
      </w: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F93D2C" w:rsidRPr="00F93D2C" w:rsidTr="0066228E">
        <w:tc>
          <w:tcPr>
            <w:tcW w:w="567" w:type="dxa"/>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 xml:space="preserve">№ </w:t>
            </w:r>
            <w:proofErr w:type="gramStart"/>
            <w:r w:rsidRPr="00F93D2C">
              <w:rPr>
                <w:rFonts w:ascii="Times New Roman" w:eastAsia="Times New Roman" w:hAnsi="Times New Roman" w:cs="Times New Roman"/>
                <w:b/>
                <w:bCs/>
              </w:rPr>
              <w:t>п</w:t>
            </w:r>
            <w:proofErr w:type="gramEnd"/>
            <w:r w:rsidRPr="00F93D2C">
              <w:rPr>
                <w:rFonts w:ascii="Times New Roman" w:eastAsia="Times New Roman" w:hAnsi="Times New Roman" w:cs="Times New Roman"/>
                <w:b/>
                <w:bCs/>
              </w:rPr>
              <w:t>/п</w:t>
            </w:r>
          </w:p>
        </w:tc>
        <w:tc>
          <w:tcPr>
            <w:tcW w:w="3402" w:type="dxa"/>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Название пункта</w:t>
            </w:r>
          </w:p>
        </w:tc>
        <w:tc>
          <w:tcPr>
            <w:tcW w:w="5740" w:type="dxa"/>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Текст пояснений</w:t>
            </w:r>
          </w:p>
        </w:tc>
      </w:tr>
      <w:tr w:rsidR="00F93D2C" w:rsidRPr="00F93D2C" w:rsidTr="0066228E">
        <w:trPr>
          <w:trHeight w:val="2254"/>
        </w:trPr>
        <w:tc>
          <w:tcPr>
            <w:tcW w:w="567" w:type="dxa"/>
            <w:vAlign w:val="center"/>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1</w:t>
            </w:r>
          </w:p>
        </w:tc>
        <w:tc>
          <w:tcPr>
            <w:tcW w:w="3402" w:type="dxa"/>
          </w:tcPr>
          <w:p w:rsidR="00F93D2C" w:rsidRPr="00F93D2C" w:rsidRDefault="00F93D2C" w:rsidP="00F93D2C">
            <w:pPr>
              <w:jc w:val="both"/>
              <w:rPr>
                <w:rFonts w:ascii="Times New Roman" w:eastAsia="Times New Roman" w:hAnsi="Times New Roman" w:cs="Times New Roman"/>
                <w:b/>
                <w:bCs/>
              </w:rPr>
            </w:pPr>
            <w:r w:rsidRPr="00F93D2C">
              <w:rPr>
                <w:rFonts w:ascii="Times New Roman" w:eastAsia="Times New Roman" w:hAnsi="Times New Roman" w:cs="Times New Roman"/>
                <w:b/>
                <w:bCs/>
              </w:rPr>
              <w:t>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Извещение и Документация о проведении открытого запроса цен</w:t>
            </w:r>
          </w:p>
          <w:p w:rsidR="00F93D2C" w:rsidRPr="00F93D2C" w:rsidRDefault="00F93D2C" w:rsidP="00F93D2C">
            <w:pPr>
              <w:jc w:val="both"/>
              <w:rPr>
                <w:rFonts w:ascii="Times New Roman" w:eastAsia="Times New Roman" w:hAnsi="Times New Roman" w:cs="Times New Roman"/>
                <w:b/>
                <w:bCs/>
              </w:rPr>
            </w:pPr>
          </w:p>
        </w:tc>
        <w:tc>
          <w:tcPr>
            <w:tcW w:w="5740" w:type="dxa"/>
          </w:tcPr>
          <w:p w:rsidR="00F93D2C" w:rsidRPr="00F93D2C" w:rsidRDefault="00F93D2C" w:rsidP="00F93D2C">
            <w:pPr>
              <w:spacing w:line="240" w:lineRule="auto"/>
              <w:jc w:val="both"/>
              <w:rPr>
                <w:rFonts w:ascii="Times New Roman" w:eastAsia="Times New Roman" w:hAnsi="Times New Roman" w:cs="Times New Roman"/>
              </w:rPr>
            </w:pPr>
            <w:r w:rsidRPr="00F93D2C">
              <w:rPr>
                <w:rFonts w:ascii="Times New Roman" w:eastAsia="Times New Roman" w:hAnsi="Times New Roman" w:cs="Times New Roman"/>
              </w:rPr>
              <w:t xml:space="preserve">Заказчик (Организатор): Публичное </w:t>
            </w:r>
            <w:r w:rsidR="008F2B85">
              <w:rPr>
                <w:rFonts w:ascii="Times New Roman" w:eastAsia="Times New Roman" w:hAnsi="Times New Roman" w:cs="Times New Roman"/>
              </w:rPr>
              <w:t>а</w:t>
            </w:r>
            <w:r w:rsidRPr="00F93D2C">
              <w:rPr>
                <w:rFonts w:ascii="Times New Roman" w:eastAsia="Times New Roman" w:hAnsi="Times New Roman" w:cs="Times New Roman"/>
              </w:rPr>
              <w:t xml:space="preserve">кционерное </w:t>
            </w:r>
            <w:r w:rsidR="008F2B85">
              <w:rPr>
                <w:rFonts w:ascii="Times New Roman" w:eastAsia="Times New Roman" w:hAnsi="Times New Roman" w:cs="Times New Roman"/>
              </w:rPr>
              <w:t>о</w:t>
            </w:r>
            <w:r w:rsidRPr="00F93D2C">
              <w:rPr>
                <w:rFonts w:ascii="Times New Roman" w:eastAsia="Times New Roman" w:hAnsi="Times New Roman" w:cs="Times New Roman"/>
              </w:rPr>
              <w:t>бщество «</w:t>
            </w:r>
            <w:proofErr w:type="spellStart"/>
            <w:r w:rsidRPr="00F93D2C">
              <w:rPr>
                <w:rFonts w:ascii="Times New Roman" w:eastAsia="Times New Roman" w:hAnsi="Times New Roman" w:cs="Times New Roman"/>
              </w:rPr>
              <w:t>Ставропольэнергосбыт</w:t>
            </w:r>
            <w:proofErr w:type="spellEnd"/>
            <w:r w:rsidRPr="00F93D2C">
              <w:rPr>
                <w:rFonts w:ascii="Times New Roman" w:eastAsia="Times New Roman" w:hAnsi="Times New Roman" w:cs="Times New Roman"/>
              </w:rPr>
              <w:t>» (ПАО «</w:t>
            </w:r>
            <w:proofErr w:type="spellStart"/>
            <w:r w:rsidRPr="00F93D2C">
              <w:rPr>
                <w:rFonts w:ascii="Times New Roman" w:eastAsia="Times New Roman" w:hAnsi="Times New Roman" w:cs="Times New Roman"/>
              </w:rPr>
              <w:t>Ставропольэнергосбыт</w:t>
            </w:r>
            <w:proofErr w:type="spellEnd"/>
            <w:r w:rsidRPr="00F93D2C">
              <w:rPr>
                <w:rFonts w:ascii="Times New Roman" w:eastAsia="Times New Roman" w:hAnsi="Times New Roman" w:cs="Times New Roman"/>
              </w:rPr>
              <w:t>»).</w:t>
            </w:r>
          </w:p>
          <w:p w:rsidR="00F93D2C" w:rsidRPr="00F93D2C" w:rsidRDefault="00F93D2C" w:rsidP="00F93D2C">
            <w:pPr>
              <w:spacing w:line="240" w:lineRule="auto"/>
              <w:jc w:val="both"/>
              <w:rPr>
                <w:rFonts w:ascii="Times New Roman" w:eastAsia="Times New Roman" w:hAnsi="Times New Roman" w:cs="Times New Roman"/>
              </w:rPr>
            </w:pPr>
            <w:r w:rsidRPr="00F93D2C">
              <w:rPr>
                <w:rFonts w:ascii="Times New Roman" w:eastAsia="Times New Roman" w:hAnsi="Times New Roman" w:cs="Times New Roman"/>
              </w:rPr>
              <w:t>Место нахождения (Юридический адрес): 3576</w:t>
            </w:r>
            <w:r w:rsidR="008F2B85">
              <w:rPr>
                <w:rFonts w:ascii="Times New Roman" w:eastAsia="Times New Roman" w:hAnsi="Times New Roman" w:cs="Times New Roman"/>
              </w:rPr>
              <w:t>33</w:t>
            </w:r>
            <w:r w:rsidRPr="00F93D2C">
              <w:rPr>
                <w:rFonts w:ascii="Times New Roman" w:eastAsia="Times New Roman" w:hAnsi="Times New Roman" w:cs="Times New Roman"/>
              </w:rPr>
              <w:t xml:space="preserve">,   Ставропольский край, г. Ессентуки, ул. </w:t>
            </w:r>
            <w:proofErr w:type="gramStart"/>
            <w:r w:rsidRPr="00F93D2C">
              <w:rPr>
                <w:rFonts w:ascii="Times New Roman" w:eastAsia="Times New Roman" w:hAnsi="Times New Roman" w:cs="Times New Roman"/>
              </w:rPr>
              <w:t>Большевистская</w:t>
            </w:r>
            <w:proofErr w:type="gramEnd"/>
            <w:r w:rsidRPr="00F93D2C">
              <w:rPr>
                <w:rFonts w:ascii="Times New Roman" w:eastAsia="Times New Roman" w:hAnsi="Times New Roman" w:cs="Times New Roman"/>
              </w:rPr>
              <w:t xml:space="preserve">, 59а </w:t>
            </w:r>
          </w:p>
          <w:p w:rsidR="00F93D2C" w:rsidRPr="00F93D2C" w:rsidRDefault="00F93D2C" w:rsidP="00F93D2C">
            <w:pPr>
              <w:spacing w:line="240" w:lineRule="auto"/>
              <w:jc w:val="both"/>
              <w:rPr>
                <w:rFonts w:ascii="Times New Roman" w:eastAsia="Times New Roman" w:hAnsi="Times New Roman" w:cs="Times New Roman"/>
              </w:rPr>
            </w:pPr>
            <w:r w:rsidRPr="00F93D2C">
              <w:rPr>
                <w:rFonts w:ascii="Times New Roman" w:eastAsia="Times New Roman" w:hAnsi="Times New Roman" w:cs="Times New Roman"/>
                <w:lang w:val="en-US"/>
              </w:rPr>
              <w:t>E</w:t>
            </w:r>
            <w:r w:rsidRPr="00F93D2C">
              <w:rPr>
                <w:rFonts w:ascii="Times New Roman" w:eastAsia="Times New Roman" w:hAnsi="Times New Roman" w:cs="Times New Roman"/>
              </w:rPr>
              <w:t>-</w:t>
            </w:r>
            <w:r w:rsidRPr="00F93D2C">
              <w:rPr>
                <w:rFonts w:ascii="Times New Roman" w:eastAsia="Times New Roman" w:hAnsi="Times New Roman" w:cs="Times New Roman"/>
                <w:lang w:val="en-US"/>
              </w:rPr>
              <w:t>mail</w:t>
            </w:r>
            <w:r w:rsidRPr="00F93D2C">
              <w:rPr>
                <w:rFonts w:ascii="Times New Roman" w:eastAsia="Times New Roman" w:hAnsi="Times New Roman" w:cs="Times New Roman"/>
              </w:rPr>
              <w:t xml:space="preserve">: </w:t>
            </w:r>
            <w:r w:rsidRPr="00F93D2C">
              <w:rPr>
                <w:rFonts w:ascii="Times New Roman" w:eastAsia="Times New Roman" w:hAnsi="Times New Roman" w:cs="Times New Roman"/>
                <w:lang w:val="en-US"/>
              </w:rPr>
              <w:t>s</w:t>
            </w:r>
            <w:r w:rsidRPr="00F93D2C">
              <w:rPr>
                <w:rFonts w:ascii="Times New Roman" w:eastAsia="Times New Roman" w:hAnsi="Times New Roman" w:cs="Times New Roman"/>
              </w:rPr>
              <w:t>.</w:t>
            </w:r>
            <w:proofErr w:type="spellStart"/>
            <w:r w:rsidRPr="00F93D2C">
              <w:rPr>
                <w:rFonts w:ascii="Times New Roman" w:eastAsia="Times New Roman" w:hAnsi="Times New Roman" w:cs="Times New Roman"/>
                <w:lang w:val="en-US"/>
              </w:rPr>
              <w:t>vetlitskiy</w:t>
            </w:r>
            <w:proofErr w:type="spellEnd"/>
            <w:r w:rsidRPr="00F93D2C">
              <w:rPr>
                <w:rFonts w:ascii="Times New Roman" w:eastAsia="Times New Roman" w:hAnsi="Times New Roman" w:cs="Times New Roman"/>
              </w:rPr>
              <w:t>@</w:t>
            </w:r>
            <w:r w:rsidRPr="00F93D2C">
              <w:rPr>
                <w:rFonts w:ascii="Times New Roman" w:eastAsia="Times New Roman" w:hAnsi="Times New Roman" w:cs="Times New Roman"/>
                <w:lang w:val="en-US"/>
              </w:rPr>
              <w:t>staves</w:t>
            </w:r>
            <w:r w:rsidRPr="00F93D2C">
              <w:rPr>
                <w:rFonts w:ascii="Times New Roman" w:eastAsia="Times New Roman" w:hAnsi="Times New Roman" w:cs="Times New Roman"/>
              </w:rPr>
              <w:t>.</w:t>
            </w:r>
            <w:proofErr w:type="spellStart"/>
            <w:r w:rsidRPr="00F93D2C">
              <w:rPr>
                <w:rFonts w:ascii="Times New Roman" w:eastAsia="Times New Roman" w:hAnsi="Times New Roman" w:cs="Times New Roman"/>
                <w:lang w:val="en-US"/>
              </w:rPr>
              <w:t>ru</w:t>
            </w:r>
            <w:proofErr w:type="spellEnd"/>
          </w:p>
          <w:p w:rsidR="00F93D2C" w:rsidRPr="00F93D2C" w:rsidRDefault="00F93D2C" w:rsidP="00F93D2C">
            <w:pPr>
              <w:spacing w:line="240" w:lineRule="auto"/>
              <w:jc w:val="both"/>
              <w:rPr>
                <w:rFonts w:ascii="Times New Roman" w:eastAsia="Times New Roman" w:hAnsi="Times New Roman" w:cs="Times New Roman"/>
              </w:rPr>
            </w:pPr>
            <w:r w:rsidRPr="00F93D2C">
              <w:rPr>
                <w:rFonts w:ascii="Times New Roman" w:eastAsia="Times New Roman" w:hAnsi="Times New Roman" w:cs="Times New Roman"/>
              </w:rPr>
              <w:t>Телефон/Факс: (87934) 4-26-84</w:t>
            </w:r>
          </w:p>
          <w:p w:rsidR="00F93D2C" w:rsidRPr="00F93D2C" w:rsidRDefault="00F93D2C" w:rsidP="00F93D2C">
            <w:pPr>
              <w:spacing w:line="240" w:lineRule="auto"/>
              <w:jc w:val="both"/>
              <w:rPr>
                <w:rFonts w:ascii="Times New Roman" w:eastAsia="Times New Roman" w:hAnsi="Times New Roman" w:cs="Times New Roman"/>
              </w:rPr>
            </w:pPr>
            <w:r w:rsidRPr="00F93D2C">
              <w:rPr>
                <w:rFonts w:ascii="Times New Roman" w:eastAsia="Times New Roman" w:hAnsi="Times New Roman" w:cs="Times New Roman"/>
              </w:rPr>
              <w:t xml:space="preserve">Контактное лицо: </w:t>
            </w:r>
            <w:proofErr w:type="spellStart"/>
            <w:r w:rsidRPr="00F93D2C">
              <w:rPr>
                <w:rFonts w:ascii="Times New Roman" w:eastAsia="Times New Roman" w:hAnsi="Times New Roman" w:cs="Times New Roman"/>
              </w:rPr>
              <w:t>Ветлицкий</w:t>
            </w:r>
            <w:proofErr w:type="spellEnd"/>
            <w:r w:rsidRPr="00F93D2C">
              <w:rPr>
                <w:rFonts w:ascii="Times New Roman" w:eastAsia="Times New Roman" w:hAnsi="Times New Roman" w:cs="Times New Roman"/>
              </w:rPr>
              <w:t xml:space="preserve"> Станислав Юрьевич</w:t>
            </w:r>
          </w:p>
          <w:p w:rsidR="00F93D2C" w:rsidRPr="00F93D2C" w:rsidRDefault="00F93D2C" w:rsidP="00F93D2C">
            <w:pPr>
              <w:spacing w:line="240" w:lineRule="auto"/>
              <w:jc w:val="both"/>
              <w:rPr>
                <w:rFonts w:ascii="Times New Roman" w:eastAsia="Times New Roman" w:hAnsi="Times New Roman" w:cs="Times New Roman"/>
              </w:rPr>
            </w:pPr>
            <w:r w:rsidRPr="00F93D2C">
              <w:rPr>
                <w:rFonts w:ascii="Times New Roman" w:eastAsia="Times New Roman" w:hAnsi="Times New Roman" w:cs="Times New Roman"/>
              </w:rPr>
              <w:t>Официальный сайт ПАО «</w:t>
            </w:r>
            <w:proofErr w:type="spellStart"/>
            <w:r w:rsidRPr="00F93D2C">
              <w:rPr>
                <w:rFonts w:ascii="Times New Roman" w:eastAsia="Times New Roman" w:hAnsi="Times New Roman" w:cs="Times New Roman"/>
              </w:rPr>
              <w:t>Ставропольэнергосбыт</w:t>
            </w:r>
            <w:proofErr w:type="spellEnd"/>
            <w:r w:rsidRPr="00F93D2C">
              <w:rPr>
                <w:rFonts w:ascii="Times New Roman" w:eastAsia="Times New Roman" w:hAnsi="Times New Roman" w:cs="Times New Roman"/>
              </w:rPr>
              <w:t xml:space="preserve">» в сети Интернет, на котором размещены </w:t>
            </w:r>
            <w:r>
              <w:rPr>
                <w:rFonts w:ascii="Times New Roman" w:eastAsia="Times New Roman" w:hAnsi="Times New Roman" w:cs="Times New Roman"/>
              </w:rPr>
              <w:t>извещение</w:t>
            </w:r>
            <w:r w:rsidRPr="00F93D2C">
              <w:rPr>
                <w:rFonts w:ascii="Times New Roman" w:eastAsia="Times New Roman" w:hAnsi="Times New Roman" w:cs="Times New Roman"/>
              </w:rPr>
              <w:t xml:space="preserve"> и Документация о проведении открытого запроса цен: </w:t>
            </w:r>
          </w:p>
          <w:p w:rsidR="00F93D2C" w:rsidRPr="00041AAD" w:rsidRDefault="00041AAD" w:rsidP="00F93D2C">
            <w:pPr>
              <w:spacing w:line="240" w:lineRule="auto"/>
              <w:jc w:val="both"/>
              <w:rPr>
                <w:rFonts w:ascii="Times New Roman" w:eastAsia="Times New Roman" w:hAnsi="Times New Roman" w:cs="Times New Roman"/>
                <w:color w:val="FF0000"/>
              </w:rPr>
            </w:pPr>
            <w:hyperlink r:id="rId9" w:history="1">
              <w:r w:rsidR="004F2C2F" w:rsidRPr="00041AAD">
                <w:rPr>
                  <w:rFonts w:ascii="Times New Roman" w:eastAsia="Times New Roman" w:hAnsi="Times New Roman" w:cs="Times New Roman"/>
                  <w:color w:val="0000FF"/>
                  <w:u w:val="single"/>
                  <w:lang w:eastAsia="ru-RU"/>
                </w:rPr>
                <w:t>www.staves.ru</w:t>
              </w:r>
            </w:hyperlink>
            <w:r w:rsidR="004F2C2F" w:rsidRPr="00041AAD">
              <w:rPr>
                <w:rFonts w:ascii="Times New Roman" w:eastAsia="Times New Roman" w:hAnsi="Times New Roman" w:cs="Times New Roman"/>
                <w:lang w:eastAsia="ru-RU"/>
              </w:rPr>
              <w:t xml:space="preserve"> в разделе раскрытие информации /закупки /информация о текущих процедурах закупок товаров, работ и услуг</w:t>
            </w:r>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2</w:t>
            </w:r>
          </w:p>
        </w:tc>
        <w:tc>
          <w:tcPr>
            <w:tcW w:w="3402" w:type="dxa"/>
          </w:tcPr>
          <w:p w:rsidR="00F93D2C" w:rsidRPr="00F93D2C" w:rsidRDefault="00F93D2C" w:rsidP="00F93D2C">
            <w:pPr>
              <w:jc w:val="both"/>
              <w:rPr>
                <w:rFonts w:ascii="Times New Roman" w:eastAsia="Times New Roman" w:hAnsi="Times New Roman" w:cs="Times New Roman"/>
                <w:b/>
                <w:bCs/>
              </w:rPr>
            </w:pPr>
            <w:r w:rsidRPr="00F93D2C">
              <w:rPr>
                <w:rFonts w:ascii="Times New Roman" w:eastAsia="Times New Roman" w:hAnsi="Times New Roman" w:cs="Times New Roman"/>
                <w:b/>
                <w:bCs/>
              </w:rPr>
              <w:t>Способ закупки</w:t>
            </w:r>
          </w:p>
        </w:tc>
        <w:tc>
          <w:tcPr>
            <w:tcW w:w="5740" w:type="dxa"/>
          </w:tcPr>
          <w:p w:rsidR="00F93D2C" w:rsidRPr="00F93D2C" w:rsidRDefault="00F93D2C" w:rsidP="00F93D2C">
            <w:pPr>
              <w:rPr>
                <w:rFonts w:ascii="Times New Roman" w:eastAsia="Times New Roman" w:hAnsi="Times New Roman" w:cs="Times New Roman"/>
              </w:rPr>
            </w:pPr>
            <w:r w:rsidRPr="00F93D2C">
              <w:rPr>
                <w:rFonts w:ascii="Times New Roman" w:eastAsia="Times New Roman" w:hAnsi="Times New Roman" w:cs="Times New Roman"/>
              </w:rPr>
              <w:t>Открытый запрос цен</w:t>
            </w:r>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3</w:t>
            </w:r>
          </w:p>
        </w:tc>
        <w:tc>
          <w:tcPr>
            <w:tcW w:w="3402" w:type="dxa"/>
          </w:tcPr>
          <w:p w:rsidR="00F93D2C" w:rsidRPr="00F93D2C" w:rsidRDefault="00F93D2C" w:rsidP="00F93D2C">
            <w:pPr>
              <w:jc w:val="both"/>
              <w:rPr>
                <w:rFonts w:ascii="Times New Roman" w:eastAsia="Times New Roman" w:hAnsi="Times New Roman" w:cs="Times New Roman"/>
                <w:b/>
                <w:bCs/>
              </w:rPr>
            </w:pPr>
            <w:r w:rsidRPr="00F93D2C">
              <w:rPr>
                <w:rFonts w:ascii="Times New Roman" w:eastAsia="Times New Roman" w:hAnsi="Times New Roman" w:cs="Times New Roman"/>
                <w:b/>
                <w:bCs/>
              </w:rPr>
              <w:t>Предмет открытого запроса цен</w:t>
            </w:r>
          </w:p>
        </w:tc>
        <w:tc>
          <w:tcPr>
            <w:tcW w:w="5740" w:type="dxa"/>
          </w:tcPr>
          <w:p w:rsidR="00F93D2C" w:rsidRPr="00F93D2C" w:rsidRDefault="00F93D2C" w:rsidP="00F93D2C">
            <w:pPr>
              <w:jc w:val="both"/>
              <w:rPr>
                <w:rFonts w:ascii="Times New Roman" w:eastAsia="Times New Roman" w:hAnsi="Times New Roman" w:cs="Times New Roman"/>
              </w:rPr>
            </w:pPr>
            <w:r w:rsidRPr="00F93D2C">
              <w:rPr>
                <w:rFonts w:ascii="Times New Roman" w:eastAsia="Times New Roman" w:hAnsi="Times New Roman" w:cs="Times New Roman"/>
              </w:rPr>
              <w:t>Поставка автомобильных шин</w:t>
            </w:r>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4</w:t>
            </w:r>
          </w:p>
        </w:tc>
        <w:tc>
          <w:tcPr>
            <w:tcW w:w="3402" w:type="dxa"/>
          </w:tcPr>
          <w:p w:rsidR="00F93D2C" w:rsidRPr="00F93D2C" w:rsidRDefault="00F93D2C" w:rsidP="00F93D2C">
            <w:pPr>
              <w:jc w:val="both"/>
              <w:rPr>
                <w:rFonts w:ascii="Times New Roman" w:eastAsia="Times New Roman" w:hAnsi="Times New Roman" w:cs="Times New Roman"/>
                <w:b/>
                <w:bCs/>
              </w:rPr>
            </w:pPr>
            <w:r w:rsidRPr="00F93D2C">
              <w:rPr>
                <w:rFonts w:ascii="Times New Roman" w:eastAsia="Times New Roman" w:hAnsi="Times New Roman" w:cs="Times New Roman"/>
                <w:b/>
                <w:bCs/>
              </w:rPr>
              <w:t>Перечень товаров по  предмету открытого запроса цен</w:t>
            </w:r>
          </w:p>
        </w:tc>
        <w:tc>
          <w:tcPr>
            <w:tcW w:w="5740" w:type="dxa"/>
          </w:tcPr>
          <w:p w:rsidR="00F93D2C" w:rsidRPr="00F93D2C" w:rsidRDefault="00F93D2C" w:rsidP="00F93D2C">
            <w:pPr>
              <w:tabs>
                <w:tab w:val="left" w:pos="5010"/>
              </w:tabs>
              <w:suppressAutoHyphens/>
              <w:jc w:val="both"/>
              <w:rPr>
                <w:rFonts w:ascii="Times New Roman" w:eastAsia="Times New Roman" w:hAnsi="Times New Roman" w:cs="Times New Roman"/>
              </w:rPr>
            </w:pPr>
            <w:proofErr w:type="gramStart"/>
            <w:r w:rsidRPr="00F93D2C">
              <w:rPr>
                <w:rFonts w:ascii="Times New Roman" w:eastAsia="Times New Roman" w:hAnsi="Times New Roman" w:cs="Times New Roman"/>
              </w:rPr>
              <w:t>Перечень  требуемой продукции указаны в техническом задании настоящего запроса цен, раздел 2.</w:t>
            </w:r>
            <w:proofErr w:type="gramEnd"/>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5</w:t>
            </w:r>
          </w:p>
        </w:tc>
        <w:tc>
          <w:tcPr>
            <w:tcW w:w="3402" w:type="dxa"/>
          </w:tcPr>
          <w:p w:rsidR="00F93D2C" w:rsidRPr="00F93D2C" w:rsidRDefault="00F93D2C" w:rsidP="00F93D2C">
            <w:pPr>
              <w:jc w:val="both"/>
              <w:rPr>
                <w:rFonts w:ascii="Times New Roman" w:eastAsia="Times New Roman" w:hAnsi="Times New Roman" w:cs="Times New Roman"/>
                <w:b/>
                <w:bCs/>
              </w:rPr>
            </w:pPr>
            <w:r w:rsidRPr="00F93D2C">
              <w:rPr>
                <w:rFonts w:ascii="Times New Roman" w:eastAsia="Times New Roman" w:hAnsi="Times New Roman" w:cs="Times New Roman"/>
                <w:b/>
                <w:bCs/>
              </w:rPr>
              <w:t>Место поставки</w:t>
            </w:r>
          </w:p>
        </w:tc>
        <w:tc>
          <w:tcPr>
            <w:tcW w:w="5740" w:type="dxa"/>
          </w:tcPr>
          <w:p w:rsidR="00F93D2C" w:rsidRPr="00F93D2C" w:rsidRDefault="00F93D2C" w:rsidP="00F93D2C">
            <w:pPr>
              <w:jc w:val="both"/>
              <w:rPr>
                <w:rFonts w:ascii="Times New Roman" w:eastAsia="Times New Roman" w:hAnsi="Times New Roman" w:cs="Times New Roman"/>
              </w:rPr>
            </w:pPr>
            <w:r w:rsidRPr="00F93D2C">
              <w:rPr>
                <w:rFonts w:ascii="Times New Roman" w:eastAsia="Times New Roman" w:hAnsi="Times New Roman" w:cs="Times New Roman"/>
              </w:rPr>
              <w:t xml:space="preserve"> Ставропольский край, г. Ессентуки</w:t>
            </w:r>
            <w:r w:rsidR="004F2C2F">
              <w:rPr>
                <w:rFonts w:ascii="Times New Roman" w:eastAsia="Times New Roman" w:hAnsi="Times New Roman" w:cs="Times New Roman"/>
              </w:rPr>
              <w:t xml:space="preserve">, ул. </w:t>
            </w:r>
            <w:proofErr w:type="gramStart"/>
            <w:r w:rsidR="004F2C2F">
              <w:rPr>
                <w:rFonts w:ascii="Times New Roman" w:eastAsia="Times New Roman" w:hAnsi="Times New Roman" w:cs="Times New Roman"/>
              </w:rPr>
              <w:t>Большевистская</w:t>
            </w:r>
            <w:proofErr w:type="gramEnd"/>
            <w:r w:rsidR="004F2C2F">
              <w:rPr>
                <w:rFonts w:ascii="Times New Roman" w:eastAsia="Times New Roman" w:hAnsi="Times New Roman" w:cs="Times New Roman"/>
              </w:rPr>
              <w:t xml:space="preserve"> 59а</w:t>
            </w:r>
            <w:r w:rsidRPr="00F93D2C">
              <w:rPr>
                <w:rFonts w:ascii="Times New Roman" w:eastAsia="Times New Roman" w:hAnsi="Times New Roman" w:cs="Times New Roman"/>
              </w:rPr>
              <w:t xml:space="preserve"> (возможно самовывоз)</w:t>
            </w:r>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6</w:t>
            </w:r>
          </w:p>
        </w:tc>
        <w:tc>
          <w:tcPr>
            <w:tcW w:w="3402" w:type="dxa"/>
          </w:tcPr>
          <w:p w:rsidR="00F93D2C" w:rsidRPr="00F93D2C" w:rsidRDefault="00F93D2C" w:rsidP="00F93D2C">
            <w:pPr>
              <w:jc w:val="both"/>
              <w:rPr>
                <w:rFonts w:ascii="Times New Roman" w:eastAsia="Times New Roman" w:hAnsi="Times New Roman" w:cs="Times New Roman"/>
                <w:b/>
                <w:bCs/>
              </w:rPr>
            </w:pPr>
            <w:r w:rsidRPr="00F93D2C">
              <w:rPr>
                <w:rFonts w:ascii="Times New Roman" w:eastAsia="Times New Roman" w:hAnsi="Times New Roman" w:cs="Times New Roman"/>
                <w:b/>
                <w:noProof/>
                <w:lang w:eastAsia="ar-SA"/>
              </w:rPr>
              <w:t>Сведения о начальной (максимальной) цене договора (цене лота)</w:t>
            </w:r>
          </w:p>
        </w:tc>
        <w:tc>
          <w:tcPr>
            <w:tcW w:w="5740" w:type="dxa"/>
          </w:tcPr>
          <w:p w:rsidR="00F93D2C" w:rsidRPr="00F93D2C" w:rsidRDefault="00F93D2C" w:rsidP="00B54E5A">
            <w:pPr>
              <w:rPr>
                <w:rFonts w:ascii="Times New Roman" w:eastAsia="Times New Roman" w:hAnsi="Times New Roman" w:cs="Times New Roman"/>
                <w:color w:val="C0504D"/>
              </w:rPr>
            </w:pPr>
            <w:r w:rsidRPr="00F93D2C">
              <w:rPr>
                <w:rFonts w:ascii="Times New Roman" w:eastAsia="Times New Roman" w:hAnsi="Times New Roman" w:cs="Times New Roman"/>
              </w:rPr>
              <w:t xml:space="preserve">Начальная (максимальная) цена Договора составляет </w:t>
            </w:r>
            <w:r w:rsidR="00B54E5A">
              <w:rPr>
                <w:rFonts w:ascii="Times New Roman" w:eastAsia="Times New Roman" w:hAnsi="Times New Roman" w:cs="Times New Roman"/>
              </w:rPr>
              <w:t xml:space="preserve">    885 833</w:t>
            </w:r>
            <w:r w:rsidRPr="00F93D2C">
              <w:rPr>
                <w:rFonts w:ascii="Times New Roman" w:eastAsia="Times New Roman" w:hAnsi="Times New Roman" w:cs="Times New Roman"/>
              </w:rPr>
              <w:t xml:space="preserve"> руб. </w:t>
            </w:r>
            <w:r w:rsidR="008F2B85">
              <w:rPr>
                <w:rFonts w:ascii="Times New Roman" w:eastAsia="Times New Roman" w:hAnsi="Times New Roman" w:cs="Times New Roman"/>
              </w:rPr>
              <w:t>без</w:t>
            </w:r>
            <w:r w:rsidRPr="00F93D2C">
              <w:rPr>
                <w:rFonts w:ascii="Times New Roman" w:eastAsia="Times New Roman" w:hAnsi="Times New Roman" w:cs="Times New Roman"/>
              </w:rPr>
              <w:t xml:space="preserve">  НДС. Цена должна  включать стоимость товаров,  транспортные расходы, расходы на перевозку, налоги</w:t>
            </w:r>
            <w:r w:rsidR="00A92BBF">
              <w:rPr>
                <w:rFonts w:ascii="Times New Roman" w:eastAsia="Times New Roman" w:hAnsi="Times New Roman" w:cs="Times New Roman"/>
              </w:rPr>
              <w:t xml:space="preserve"> (НДС)</w:t>
            </w:r>
            <w:r w:rsidRPr="00F93D2C">
              <w:rPr>
                <w:rFonts w:ascii="Times New Roman" w:eastAsia="Times New Roman" w:hAnsi="Times New Roman" w:cs="Times New Roman"/>
              </w:rPr>
              <w:t xml:space="preserve">, пошлины и другие обязательные платежи. </w:t>
            </w:r>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7</w:t>
            </w:r>
          </w:p>
        </w:tc>
        <w:tc>
          <w:tcPr>
            <w:tcW w:w="3402" w:type="dxa"/>
          </w:tcPr>
          <w:p w:rsidR="00F93D2C" w:rsidRPr="00F93D2C" w:rsidRDefault="00F93D2C" w:rsidP="00F93D2C">
            <w:pPr>
              <w:jc w:val="both"/>
              <w:rPr>
                <w:rFonts w:ascii="Times New Roman" w:eastAsia="Times New Roman" w:hAnsi="Times New Roman" w:cs="Times New Roman"/>
                <w:b/>
                <w:bCs/>
              </w:rPr>
            </w:pPr>
            <w:r w:rsidRPr="00F93D2C">
              <w:rPr>
                <w:rFonts w:ascii="Times New Roman" w:eastAsia="Times New Roman" w:hAnsi="Times New Roman" w:cs="Times New Roman"/>
                <w:b/>
                <w:bCs/>
              </w:rPr>
              <w:t>Порядок формирования цены договора</w:t>
            </w:r>
          </w:p>
        </w:tc>
        <w:tc>
          <w:tcPr>
            <w:tcW w:w="5740" w:type="dxa"/>
          </w:tcPr>
          <w:p w:rsidR="00F93D2C" w:rsidRPr="00F93D2C" w:rsidRDefault="00F93D2C" w:rsidP="00F93D2C">
            <w:pPr>
              <w:rPr>
                <w:rFonts w:ascii="Times New Roman" w:eastAsia="Times New Roman" w:hAnsi="Times New Roman" w:cs="Times New Roman"/>
                <w:bCs/>
              </w:rPr>
            </w:pPr>
            <w:r w:rsidRPr="00F93D2C">
              <w:rPr>
                <w:rFonts w:ascii="Times New Roman" w:eastAsia="Times New Roman" w:hAnsi="Times New Roman" w:cs="Times New Roman"/>
                <w:bCs/>
              </w:rPr>
              <w:t xml:space="preserve">Начальная (максимальная) цена контракта обоснована и сформирована в текущем уровне цен по усредненной стоимости на основании мониторинга рынка цен на </w:t>
            </w:r>
            <w:r w:rsidRPr="00F93D2C">
              <w:rPr>
                <w:rFonts w:ascii="Times New Roman" w:eastAsia="Times New Roman" w:hAnsi="Times New Roman" w:cs="Times New Roman"/>
              </w:rPr>
              <w:t>автошины</w:t>
            </w:r>
            <w:r w:rsidRPr="00F93D2C">
              <w:rPr>
                <w:rFonts w:ascii="Times New Roman" w:eastAsia="Times New Roman" w:hAnsi="Times New Roman" w:cs="Times New Roman"/>
                <w:bCs/>
              </w:rPr>
              <w:t xml:space="preserve"> по Ставропольскому краю</w:t>
            </w:r>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8</w:t>
            </w:r>
          </w:p>
        </w:tc>
        <w:tc>
          <w:tcPr>
            <w:tcW w:w="3402" w:type="dxa"/>
          </w:tcPr>
          <w:p w:rsidR="00F93D2C" w:rsidRPr="00F93D2C" w:rsidRDefault="00F93D2C" w:rsidP="00F93D2C">
            <w:pPr>
              <w:jc w:val="both"/>
              <w:rPr>
                <w:rFonts w:ascii="Times New Roman" w:eastAsia="Times New Roman" w:hAnsi="Times New Roman" w:cs="Times New Roman"/>
                <w:b/>
                <w:bCs/>
              </w:rPr>
            </w:pPr>
            <w:r w:rsidRPr="00F93D2C">
              <w:rPr>
                <w:rFonts w:ascii="Times New Roman" w:eastAsia="Times New Roman" w:hAnsi="Times New Roman" w:cs="Times New Roman"/>
                <w:b/>
                <w:bCs/>
              </w:rPr>
              <w:t>Сведения о валюте, используемой для формирования цены договора                       и расчетов по договору</w:t>
            </w:r>
          </w:p>
        </w:tc>
        <w:tc>
          <w:tcPr>
            <w:tcW w:w="5740" w:type="dxa"/>
          </w:tcPr>
          <w:p w:rsidR="00F93D2C" w:rsidRPr="00F93D2C" w:rsidRDefault="00F93D2C" w:rsidP="00F93D2C">
            <w:pPr>
              <w:rPr>
                <w:rFonts w:ascii="Times New Roman" w:eastAsia="Times New Roman" w:hAnsi="Times New Roman" w:cs="Times New Roman"/>
              </w:rPr>
            </w:pPr>
            <w:r w:rsidRPr="00F93D2C">
              <w:rPr>
                <w:rFonts w:ascii="Times New Roman" w:eastAsia="Times New Roman" w:hAnsi="Times New Roman" w:cs="Times New Roman"/>
              </w:rPr>
              <w:t>Российский рубль</w:t>
            </w:r>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rPr>
            </w:pPr>
            <w:r w:rsidRPr="00F93D2C">
              <w:rPr>
                <w:rFonts w:ascii="Times New Roman" w:eastAsia="Times New Roman" w:hAnsi="Times New Roman" w:cs="Times New Roman"/>
                <w:b/>
              </w:rPr>
              <w:t>9</w:t>
            </w:r>
          </w:p>
        </w:tc>
        <w:tc>
          <w:tcPr>
            <w:tcW w:w="3402" w:type="dxa"/>
          </w:tcPr>
          <w:p w:rsidR="00F93D2C" w:rsidRPr="00F93D2C" w:rsidRDefault="00F93D2C" w:rsidP="00F93D2C">
            <w:pPr>
              <w:rPr>
                <w:rFonts w:ascii="Times New Roman" w:eastAsia="Times New Roman" w:hAnsi="Times New Roman" w:cs="Times New Roman"/>
                <w:b/>
              </w:rPr>
            </w:pPr>
            <w:r w:rsidRPr="00F93D2C">
              <w:rPr>
                <w:rFonts w:ascii="Times New Roman" w:eastAsia="Times New Roman" w:hAnsi="Times New Roman" w:cs="Times New Roman"/>
                <w:b/>
              </w:rPr>
              <w:t xml:space="preserve">Порядок применения </w:t>
            </w:r>
            <w:r w:rsidRPr="00F93D2C">
              <w:rPr>
                <w:rFonts w:ascii="Times New Roman" w:eastAsia="Times New Roman" w:hAnsi="Times New Roman" w:cs="Times New Roman"/>
                <w:b/>
              </w:rPr>
              <w:lastRenderedPageBreak/>
              <w:t>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F93D2C" w:rsidRPr="00F93D2C" w:rsidRDefault="00F93D2C" w:rsidP="00F93D2C">
            <w:pPr>
              <w:rPr>
                <w:rFonts w:ascii="Times New Roman" w:eastAsia="Times New Roman" w:hAnsi="Times New Roman" w:cs="Times New Roman"/>
              </w:rPr>
            </w:pPr>
            <w:r w:rsidRPr="00F93D2C">
              <w:rPr>
                <w:rFonts w:ascii="Times New Roman" w:eastAsia="Times New Roman" w:hAnsi="Times New Roman" w:cs="Times New Roman"/>
              </w:rPr>
              <w:lastRenderedPageBreak/>
              <w:t>Не используется.</w:t>
            </w:r>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rPr>
            </w:pPr>
            <w:r w:rsidRPr="00F93D2C">
              <w:rPr>
                <w:rFonts w:ascii="Times New Roman" w:eastAsia="Times New Roman" w:hAnsi="Times New Roman" w:cs="Times New Roman"/>
                <w:b/>
              </w:rPr>
              <w:lastRenderedPageBreak/>
              <w:t>10</w:t>
            </w:r>
          </w:p>
        </w:tc>
        <w:tc>
          <w:tcPr>
            <w:tcW w:w="3402" w:type="dxa"/>
          </w:tcPr>
          <w:p w:rsidR="00F93D2C" w:rsidRPr="00F93D2C" w:rsidRDefault="00F93D2C" w:rsidP="00F93D2C">
            <w:pPr>
              <w:rPr>
                <w:rFonts w:ascii="Times New Roman" w:eastAsia="Times New Roman" w:hAnsi="Times New Roman" w:cs="Times New Roman"/>
                <w:b/>
              </w:rPr>
            </w:pPr>
            <w:r w:rsidRPr="00F93D2C">
              <w:rPr>
                <w:rFonts w:ascii="Times New Roman" w:eastAsia="Times New Roman" w:hAnsi="Times New Roman" w:cs="Times New Roman"/>
                <w:b/>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F93D2C" w:rsidRPr="00F93D2C" w:rsidRDefault="00F93D2C" w:rsidP="00F93D2C">
            <w:pPr>
              <w:jc w:val="both"/>
              <w:rPr>
                <w:rFonts w:ascii="Times New Roman" w:eastAsia="Times New Roman" w:hAnsi="Times New Roman" w:cs="Times New Roman"/>
                <w:noProof/>
                <w:lang w:eastAsia="ar-SA"/>
              </w:rPr>
            </w:pPr>
            <w:r w:rsidRPr="00F93D2C">
              <w:rPr>
                <w:rFonts w:ascii="Times New Roman" w:eastAsia="Times New Roman" w:hAnsi="Times New Roman" w:cs="Times New Roman"/>
                <w:noProof/>
                <w:lang w:eastAsia="ar-SA"/>
              </w:rPr>
              <w:t xml:space="preserve">Возможно в проценте согласованном сторонами </w:t>
            </w:r>
          </w:p>
        </w:tc>
      </w:tr>
      <w:tr w:rsidR="00F93D2C" w:rsidRPr="00F93D2C" w:rsidTr="0066228E">
        <w:trPr>
          <w:trHeight w:val="442"/>
        </w:trPr>
        <w:tc>
          <w:tcPr>
            <w:tcW w:w="567" w:type="dxa"/>
            <w:vAlign w:val="center"/>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11</w:t>
            </w:r>
          </w:p>
        </w:tc>
        <w:tc>
          <w:tcPr>
            <w:tcW w:w="3402" w:type="dxa"/>
          </w:tcPr>
          <w:p w:rsidR="00F93D2C" w:rsidRPr="00F93D2C" w:rsidRDefault="00F93D2C" w:rsidP="00F93D2C">
            <w:pPr>
              <w:jc w:val="both"/>
              <w:rPr>
                <w:rFonts w:ascii="Times New Roman" w:eastAsia="Times New Roman" w:hAnsi="Times New Roman" w:cs="Times New Roman"/>
                <w:b/>
                <w:bCs/>
              </w:rPr>
            </w:pPr>
            <w:r w:rsidRPr="00F93D2C">
              <w:rPr>
                <w:rFonts w:ascii="Times New Roman" w:eastAsia="Times New Roman" w:hAnsi="Times New Roman" w:cs="Times New Roman"/>
                <w:b/>
              </w:rPr>
              <w:t>Форма, сроки и порядок оплаты товара, работы, услуги</w:t>
            </w:r>
          </w:p>
        </w:tc>
        <w:tc>
          <w:tcPr>
            <w:tcW w:w="5740" w:type="dxa"/>
          </w:tcPr>
          <w:p w:rsidR="00F93D2C" w:rsidRPr="00F93D2C" w:rsidRDefault="00F93D2C" w:rsidP="00F93D2C">
            <w:pPr>
              <w:jc w:val="both"/>
              <w:rPr>
                <w:rFonts w:ascii="Times New Roman" w:eastAsia="Times New Roman" w:hAnsi="Times New Roman" w:cs="Times New Roman"/>
              </w:rPr>
            </w:pPr>
            <w:r w:rsidRPr="00F93D2C">
              <w:rPr>
                <w:rFonts w:ascii="Times New Roman" w:eastAsia="Times New Roman" w:hAnsi="Times New Roman" w:cs="Times New Roman"/>
              </w:rPr>
              <w:t>Безналичный расчет, поставка в течени</w:t>
            </w:r>
            <w:proofErr w:type="gramStart"/>
            <w:r w:rsidRPr="00F93D2C">
              <w:rPr>
                <w:rFonts w:ascii="Times New Roman" w:eastAsia="Times New Roman" w:hAnsi="Times New Roman" w:cs="Times New Roman"/>
              </w:rPr>
              <w:t>и</w:t>
            </w:r>
            <w:proofErr w:type="gramEnd"/>
            <w:r w:rsidRPr="00F93D2C">
              <w:rPr>
                <w:rFonts w:ascii="Times New Roman" w:eastAsia="Times New Roman" w:hAnsi="Times New Roman" w:cs="Times New Roman"/>
              </w:rPr>
              <w:t xml:space="preserve"> 14 дней с момента подачи заявки, предоплата 100%. </w:t>
            </w:r>
          </w:p>
        </w:tc>
      </w:tr>
      <w:tr w:rsidR="00F93D2C" w:rsidRPr="00F93D2C" w:rsidTr="0066228E">
        <w:trPr>
          <w:trHeight w:val="442"/>
        </w:trPr>
        <w:tc>
          <w:tcPr>
            <w:tcW w:w="567" w:type="dxa"/>
            <w:vAlign w:val="center"/>
          </w:tcPr>
          <w:p w:rsidR="00F93D2C" w:rsidRPr="00F93D2C" w:rsidRDefault="00F93D2C" w:rsidP="00F93D2C">
            <w:pPr>
              <w:jc w:val="center"/>
              <w:rPr>
                <w:rFonts w:ascii="Times New Roman" w:eastAsia="Times New Roman" w:hAnsi="Times New Roman" w:cs="Times New Roman"/>
                <w:b/>
                <w:lang w:val="en-US"/>
              </w:rPr>
            </w:pPr>
            <w:r w:rsidRPr="00F93D2C">
              <w:rPr>
                <w:rFonts w:ascii="Times New Roman" w:eastAsia="Times New Roman" w:hAnsi="Times New Roman" w:cs="Times New Roman"/>
                <w:b/>
              </w:rPr>
              <w:t>1</w:t>
            </w:r>
            <w:r w:rsidRPr="00F93D2C">
              <w:rPr>
                <w:rFonts w:ascii="Times New Roman" w:eastAsia="Times New Roman" w:hAnsi="Times New Roman" w:cs="Times New Roman"/>
                <w:b/>
                <w:lang w:val="en-US"/>
              </w:rPr>
              <w:t>2</w:t>
            </w:r>
          </w:p>
        </w:tc>
        <w:tc>
          <w:tcPr>
            <w:tcW w:w="3402" w:type="dxa"/>
          </w:tcPr>
          <w:p w:rsidR="00F93D2C" w:rsidRPr="00F93D2C" w:rsidRDefault="00F93D2C" w:rsidP="00F93D2C">
            <w:pPr>
              <w:jc w:val="both"/>
              <w:rPr>
                <w:rFonts w:ascii="Times New Roman" w:eastAsia="Times New Roman" w:hAnsi="Times New Roman" w:cs="Times New Roman"/>
                <w:b/>
              </w:rPr>
            </w:pPr>
            <w:r w:rsidRPr="00F93D2C">
              <w:rPr>
                <w:rFonts w:ascii="Times New Roman" w:eastAsia="Times New Roman" w:hAnsi="Times New Roman" w:cs="Times New Roman"/>
                <w:b/>
              </w:rPr>
              <w:t>Срок, место подачи Заявок на участие в открытом запросе цен</w:t>
            </w:r>
          </w:p>
        </w:tc>
        <w:tc>
          <w:tcPr>
            <w:tcW w:w="5740" w:type="dxa"/>
          </w:tcPr>
          <w:p w:rsidR="00F93D2C" w:rsidRPr="00F93D2C" w:rsidRDefault="00F93D2C" w:rsidP="00F93D2C">
            <w:pPr>
              <w:widowControl w:val="0"/>
              <w:jc w:val="both"/>
              <w:outlineLvl w:val="0"/>
              <w:rPr>
                <w:rFonts w:ascii="Times New Roman" w:eastAsia="Times New Roman" w:hAnsi="Times New Roman" w:cs="Times New Roman"/>
              </w:rPr>
            </w:pPr>
            <w:r w:rsidRPr="00F93D2C">
              <w:rPr>
                <w:rFonts w:ascii="Times New Roman" w:eastAsia="Times New Roman" w:hAnsi="Times New Roman" w:cs="Times New Roman"/>
              </w:rPr>
              <w:t xml:space="preserve">Начало подачи </w:t>
            </w:r>
            <w:r w:rsidR="00041AAD">
              <w:rPr>
                <w:rFonts w:ascii="Times New Roman" w:eastAsia="Times New Roman" w:hAnsi="Times New Roman" w:cs="Times New Roman"/>
              </w:rPr>
              <w:t>з</w:t>
            </w:r>
            <w:r w:rsidRPr="00F93D2C">
              <w:rPr>
                <w:rFonts w:ascii="Times New Roman" w:eastAsia="Times New Roman" w:hAnsi="Times New Roman" w:cs="Times New Roman"/>
              </w:rPr>
              <w:t>аявок на участие в открытом запросе цен: «</w:t>
            </w:r>
            <w:r w:rsidR="004F2C2F">
              <w:rPr>
                <w:rFonts w:ascii="Times New Roman" w:eastAsia="Times New Roman" w:hAnsi="Times New Roman" w:cs="Times New Roman"/>
              </w:rPr>
              <w:t>14</w:t>
            </w:r>
            <w:r w:rsidRPr="00F93D2C">
              <w:rPr>
                <w:rFonts w:ascii="Times New Roman" w:eastAsia="Times New Roman" w:hAnsi="Times New Roman" w:cs="Times New Roman"/>
              </w:rPr>
              <w:t>» марта 201</w:t>
            </w:r>
            <w:r w:rsidR="004F2C2F">
              <w:rPr>
                <w:rFonts w:ascii="Times New Roman" w:eastAsia="Times New Roman" w:hAnsi="Times New Roman" w:cs="Times New Roman"/>
              </w:rPr>
              <w:t>9</w:t>
            </w:r>
            <w:r w:rsidRPr="00F93D2C">
              <w:rPr>
                <w:rFonts w:ascii="Times New Roman" w:eastAsia="Times New Roman" w:hAnsi="Times New Roman" w:cs="Times New Roman"/>
              </w:rPr>
              <w:t xml:space="preserve"> г. 10:00 (по московскому времени)</w:t>
            </w:r>
          </w:p>
          <w:p w:rsidR="00F93D2C" w:rsidRPr="00F93D2C" w:rsidRDefault="00F93D2C" w:rsidP="00F93D2C">
            <w:pPr>
              <w:widowControl w:val="0"/>
              <w:jc w:val="both"/>
              <w:outlineLvl w:val="0"/>
              <w:rPr>
                <w:rFonts w:ascii="Times New Roman" w:eastAsia="Times New Roman" w:hAnsi="Times New Roman" w:cs="Times New Roman"/>
              </w:rPr>
            </w:pPr>
            <w:r w:rsidRPr="00F93D2C">
              <w:rPr>
                <w:rFonts w:ascii="Times New Roman" w:eastAsia="Times New Roman" w:hAnsi="Times New Roman" w:cs="Times New Roman"/>
              </w:rPr>
              <w:t xml:space="preserve">Окончание подачи </w:t>
            </w:r>
            <w:r w:rsidR="00041AAD">
              <w:rPr>
                <w:rFonts w:ascii="Times New Roman" w:eastAsia="Times New Roman" w:hAnsi="Times New Roman" w:cs="Times New Roman"/>
              </w:rPr>
              <w:t>з</w:t>
            </w:r>
            <w:r w:rsidRPr="00F93D2C">
              <w:rPr>
                <w:rFonts w:ascii="Times New Roman" w:eastAsia="Times New Roman" w:hAnsi="Times New Roman" w:cs="Times New Roman"/>
              </w:rPr>
              <w:t>аявок на участие в открытом запросе цен: 10:00 (по московскому времени) «</w:t>
            </w:r>
            <w:r w:rsidR="004F2C2F">
              <w:rPr>
                <w:rFonts w:ascii="Times New Roman" w:eastAsia="Times New Roman" w:hAnsi="Times New Roman" w:cs="Times New Roman"/>
              </w:rPr>
              <w:t>2</w:t>
            </w:r>
            <w:r w:rsidR="00041AAD">
              <w:rPr>
                <w:rFonts w:ascii="Times New Roman" w:eastAsia="Times New Roman" w:hAnsi="Times New Roman" w:cs="Times New Roman"/>
              </w:rPr>
              <w:t>8</w:t>
            </w:r>
            <w:r w:rsidRPr="00F93D2C">
              <w:rPr>
                <w:rFonts w:ascii="Times New Roman" w:eastAsia="Times New Roman" w:hAnsi="Times New Roman" w:cs="Times New Roman"/>
              </w:rPr>
              <w:t>» марта 201</w:t>
            </w:r>
            <w:r w:rsidR="004F2C2F">
              <w:rPr>
                <w:rFonts w:ascii="Times New Roman" w:eastAsia="Times New Roman" w:hAnsi="Times New Roman" w:cs="Times New Roman"/>
              </w:rPr>
              <w:t>9</w:t>
            </w:r>
            <w:r w:rsidRPr="00F93D2C">
              <w:rPr>
                <w:rFonts w:ascii="Times New Roman" w:eastAsia="Times New Roman" w:hAnsi="Times New Roman" w:cs="Times New Roman"/>
              </w:rPr>
              <w:t xml:space="preserve">г. </w:t>
            </w:r>
          </w:p>
          <w:p w:rsidR="00F93D2C" w:rsidRPr="00F93D2C" w:rsidRDefault="00F93D2C" w:rsidP="00F93D2C">
            <w:pPr>
              <w:jc w:val="both"/>
              <w:rPr>
                <w:rFonts w:ascii="Times New Roman" w:eastAsia="Times New Roman" w:hAnsi="Times New Roman" w:cs="Times New Roman"/>
              </w:rPr>
            </w:pPr>
            <w:r w:rsidRPr="00F93D2C">
              <w:rPr>
                <w:rFonts w:ascii="Times New Roman" w:eastAsia="Times New Roman" w:hAnsi="Times New Roman" w:cs="Times New Roman"/>
              </w:rPr>
              <w:t>Предложения на участие в открытом запросе цен подаются ежедневно по рабочим дням с 09:00 до 18:00 (понедельник – пятница), по адресу: г. Ессентуки, ул. Большевистская, 59 а, кабинет №303 в ОМТС.</w:t>
            </w:r>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lang w:val="en-US"/>
              </w:rPr>
            </w:pPr>
            <w:r w:rsidRPr="00F93D2C">
              <w:rPr>
                <w:rFonts w:ascii="Times New Roman" w:eastAsia="Times New Roman" w:hAnsi="Times New Roman" w:cs="Times New Roman"/>
                <w:b/>
              </w:rPr>
              <w:t>1</w:t>
            </w:r>
            <w:r w:rsidRPr="00F93D2C">
              <w:rPr>
                <w:rFonts w:ascii="Times New Roman" w:eastAsia="Times New Roman" w:hAnsi="Times New Roman" w:cs="Times New Roman"/>
                <w:b/>
                <w:lang w:val="en-US"/>
              </w:rPr>
              <w:t>3</w:t>
            </w:r>
          </w:p>
        </w:tc>
        <w:tc>
          <w:tcPr>
            <w:tcW w:w="3402" w:type="dxa"/>
          </w:tcPr>
          <w:p w:rsidR="00F93D2C" w:rsidRPr="00F93D2C" w:rsidRDefault="00F93D2C" w:rsidP="00F93D2C">
            <w:pPr>
              <w:jc w:val="both"/>
              <w:rPr>
                <w:rFonts w:ascii="Times New Roman" w:eastAsia="Times New Roman" w:hAnsi="Times New Roman" w:cs="Times New Roman"/>
                <w:b/>
              </w:rPr>
            </w:pPr>
            <w:r w:rsidRPr="00F93D2C">
              <w:rPr>
                <w:rFonts w:ascii="Times New Roman" w:eastAsia="Times New Roman" w:hAnsi="Times New Roman" w:cs="Times New Roman"/>
                <w:b/>
              </w:rPr>
              <w:t>Место и дата рассмотрения предложений участников закупки и подведения итогов закупки</w:t>
            </w:r>
          </w:p>
        </w:tc>
        <w:tc>
          <w:tcPr>
            <w:tcW w:w="5740" w:type="dxa"/>
          </w:tcPr>
          <w:p w:rsidR="00F93D2C" w:rsidRPr="00F93D2C" w:rsidRDefault="00F93D2C" w:rsidP="00041AAD">
            <w:pPr>
              <w:rPr>
                <w:rFonts w:ascii="Times New Roman" w:eastAsia="Times New Roman" w:hAnsi="Times New Roman" w:cs="Times New Roman"/>
              </w:rPr>
            </w:pPr>
            <w:r w:rsidRPr="00F93D2C">
              <w:rPr>
                <w:rFonts w:ascii="Times New Roman" w:eastAsia="Times New Roman" w:hAnsi="Times New Roman" w:cs="Times New Roman"/>
              </w:rPr>
              <w:t xml:space="preserve">г. Ессентуки, ул. Большевистская, 59 а,  </w:t>
            </w:r>
            <w:proofErr w:type="gramStart"/>
            <w:r w:rsidRPr="00F93D2C">
              <w:rPr>
                <w:rFonts w:ascii="Times New Roman" w:eastAsia="Times New Roman" w:hAnsi="Times New Roman" w:cs="Times New Roman"/>
              </w:rPr>
              <w:t>конференц- зал</w:t>
            </w:r>
            <w:proofErr w:type="gramEnd"/>
            <w:r w:rsidRPr="00F93D2C">
              <w:rPr>
                <w:rFonts w:ascii="Times New Roman" w:eastAsia="Times New Roman" w:hAnsi="Times New Roman" w:cs="Times New Roman"/>
              </w:rPr>
              <w:t>, «</w:t>
            </w:r>
            <w:r w:rsidR="004F2C2F">
              <w:rPr>
                <w:rFonts w:ascii="Times New Roman" w:eastAsia="Times New Roman" w:hAnsi="Times New Roman" w:cs="Times New Roman"/>
              </w:rPr>
              <w:t>2</w:t>
            </w:r>
            <w:r w:rsidR="00041AAD">
              <w:rPr>
                <w:rFonts w:ascii="Times New Roman" w:eastAsia="Times New Roman" w:hAnsi="Times New Roman" w:cs="Times New Roman"/>
              </w:rPr>
              <w:t>8</w:t>
            </w:r>
            <w:r w:rsidR="008F2B85">
              <w:rPr>
                <w:rFonts w:ascii="Times New Roman" w:eastAsia="Times New Roman" w:hAnsi="Times New Roman" w:cs="Times New Roman"/>
              </w:rPr>
              <w:t>» марта  201</w:t>
            </w:r>
            <w:r w:rsidR="004F2C2F">
              <w:rPr>
                <w:rFonts w:ascii="Times New Roman" w:eastAsia="Times New Roman" w:hAnsi="Times New Roman" w:cs="Times New Roman"/>
              </w:rPr>
              <w:t>9</w:t>
            </w:r>
            <w:r w:rsidRPr="00F93D2C">
              <w:rPr>
                <w:rFonts w:ascii="Times New Roman" w:eastAsia="Times New Roman" w:hAnsi="Times New Roman" w:cs="Times New Roman"/>
              </w:rPr>
              <w:t xml:space="preserve"> г. в 12:00 по московскому времени.</w:t>
            </w:r>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lang w:val="en-US"/>
              </w:rPr>
            </w:pPr>
            <w:r w:rsidRPr="00F93D2C">
              <w:rPr>
                <w:rFonts w:ascii="Times New Roman" w:eastAsia="Times New Roman" w:hAnsi="Times New Roman" w:cs="Times New Roman"/>
                <w:b/>
              </w:rPr>
              <w:t>1</w:t>
            </w:r>
            <w:r w:rsidRPr="00F93D2C">
              <w:rPr>
                <w:rFonts w:ascii="Times New Roman" w:eastAsia="Times New Roman" w:hAnsi="Times New Roman" w:cs="Times New Roman"/>
                <w:b/>
                <w:lang w:val="en-US"/>
              </w:rPr>
              <w:t>4</w:t>
            </w:r>
          </w:p>
        </w:tc>
        <w:tc>
          <w:tcPr>
            <w:tcW w:w="3402" w:type="dxa"/>
          </w:tcPr>
          <w:p w:rsidR="00F93D2C" w:rsidRPr="00F93D2C" w:rsidRDefault="00F93D2C" w:rsidP="00F93D2C">
            <w:pPr>
              <w:jc w:val="both"/>
              <w:rPr>
                <w:rFonts w:ascii="Times New Roman" w:eastAsia="Times New Roman" w:hAnsi="Times New Roman" w:cs="Times New Roman"/>
                <w:b/>
              </w:rPr>
            </w:pPr>
            <w:r w:rsidRPr="00F93D2C">
              <w:rPr>
                <w:rFonts w:ascii="Times New Roman" w:eastAsia="Times New Roman" w:hAnsi="Times New Roman" w:cs="Times New Roman"/>
                <w:b/>
              </w:rPr>
              <w:t>Срок отказа от проведения открытого запроса цен</w:t>
            </w:r>
          </w:p>
        </w:tc>
        <w:tc>
          <w:tcPr>
            <w:tcW w:w="5740" w:type="dxa"/>
          </w:tcPr>
          <w:p w:rsidR="00F93D2C" w:rsidRPr="00F93D2C" w:rsidRDefault="00F93D2C" w:rsidP="00F93D2C">
            <w:pPr>
              <w:rPr>
                <w:rFonts w:ascii="Times New Roman" w:eastAsia="Times New Roman" w:hAnsi="Times New Roman" w:cs="Times New Roman"/>
              </w:rPr>
            </w:pPr>
            <w:r w:rsidRPr="00F93D2C">
              <w:rPr>
                <w:rFonts w:ascii="Times New Roman" w:eastAsia="Times New Roman" w:hAnsi="Times New Roman" w:cs="Times New Roman"/>
              </w:rPr>
              <w:t>За один день до окончания приема предложений для участия в открытом запросе цен</w:t>
            </w:r>
            <w:r w:rsidR="00041AAD">
              <w:rPr>
                <w:rFonts w:ascii="Times New Roman" w:eastAsia="Times New Roman" w:hAnsi="Times New Roman" w:cs="Times New Roman"/>
              </w:rPr>
              <w:t>.</w:t>
            </w:r>
            <w:bookmarkStart w:id="15" w:name="_GoBack"/>
            <w:bookmarkEnd w:id="15"/>
          </w:p>
        </w:tc>
      </w:tr>
    </w:tbl>
    <w:p w:rsidR="00F93D2C" w:rsidRDefault="00F93D2C" w:rsidP="00F93D2C">
      <w:pPr>
        <w:autoSpaceDE w:val="0"/>
        <w:autoSpaceDN w:val="0"/>
        <w:spacing w:before="60" w:after="0" w:line="360" w:lineRule="auto"/>
        <w:jc w:val="both"/>
        <w:rPr>
          <w:rFonts w:ascii="Times New Roman" w:eastAsia="Times New Roman" w:hAnsi="Times New Roman" w:cs="Times New Roman"/>
          <w:lang w:eastAsia="ru-RU"/>
        </w:rPr>
      </w:pPr>
    </w:p>
    <w:p w:rsidR="00F93D2C" w:rsidRDefault="00F93D2C" w:rsidP="00F93D2C">
      <w:pPr>
        <w:autoSpaceDE w:val="0"/>
        <w:autoSpaceDN w:val="0"/>
        <w:spacing w:before="60" w:after="0" w:line="360" w:lineRule="auto"/>
        <w:jc w:val="both"/>
        <w:rPr>
          <w:rFonts w:ascii="Times New Roman" w:eastAsia="Times New Roman" w:hAnsi="Times New Roman" w:cs="Times New Roman"/>
          <w:lang w:eastAsia="ru-RU"/>
        </w:rPr>
      </w:pPr>
    </w:p>
    <w:p w:rsidR="00F93D2C" w:rsidRPr="00F93D2C" w:rsidRDefault="00F93D2C" w:rsidP="00F93D2C">
      <w:pPr>
        <w:autoSpaceDE w:val="0"/>
        <w:autoSpaceDN w:val="0"/>
        <w:spacing w:before="60" w:after="0" w:line="36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С уважением,</w:t>
      </w:r>
      <w:r w:rsidRPr="00F93D2C">
        <w:rPr>
          <w:rFonts w:ascii="Times New Roman" w:eastAsia="Times New Roman" w:hAnsi="Times New Roman" w:cs="Times New Roman"/>
          <w:sz w:val="24"/>
          <w:szCs w:val="24"/>
          <w:lang w:eastAsia="ru-RU"/>
        </w:rPr>
        <w:tab/>
      </w:r>
    </w:p>
    <w:tbl>
      <w:tblPr>
        <w:tblW w:w="10421" w:type="dxa"/>
        <w:tblLayout w:type="fixed"/>
        <w:tblLook w:val="01E0" w:firstRow="1" w:lastRow="1" w:firstColumn="1" w:lastColumn="1" w:noHBand="0" w:noVBand="0"/>
      </w:tblPr>
      <w:tblGrid>
        <w:gridCol w:w="5508"/>
        <w:gridCol w:w="4913"/>
      </w:tblGrid>
      <w:tr w:rsidR="00F93D2C" w:rsidRPr="00F93D2C" w:rsidTr="00F93D2C">
        <w:tc>
          <w:tcPr>
            <w:tcW w:w="5508" w:type="dxa"/>
          </w:tcPr>
          <w:p w:rsidR="00F93D2C" w:rsidRPr="00F93D2C" w:rsidRDefault="00F93D2C" w:rsidP="00A92BBF">
            <w:pPr>
              <w:autoSpaceDE w:val="0"/>
              <w:autoSpaceDN w:val="0"/>
              <w:spacing w:after="0" w:line="36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Председатель ЗК</w:t>
            </w:r>
          </w:p>
          <w:p w:rsidR="00F93D2C" w:rsidRPr="00F93D2C" w:rsidRDefault="00F93D2C" w:rsidP="00A92BBF">
            <w:pPr>
              <w:autoSpaceDE w:val="0"/>
              <w:autoSpaceDN w:val="0"/>
              <w:spacing w:after="0" w:line="36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ПАО «</w:t>
            </w:r>
            <w:proofErr w:type="spellStart"/>
            <w:r w:rsidRPr="00F93D2C">
              <w:rPr>
                <w:rFonts w:ascii="Times New Roman" w:eastAsia="Times New Roman" w:hAnsi="Times New Roman" w:cs="Times New Roman"/>
                <w:sz w:val="24"/>
                <w:szCs w:val="24"/>
                <w:lang w:eastAsia="ru-RU"/>
              </w:rPr>
              <w:t>Ставропольэнергосбыт</w:t>
            </w:r>
            <w:proofErr w:type="spellEnd"/>
            <w:r w:rsidRPr="00F93D2C">
              <w:rPr>
                <w:rFonts w:ascii="Times New Roman" w:eastAsia="Times New Roman" w:hAnsi="Times New Roman" w:cs="Times New Roman"/>
                <w:sz w:val="24"/>
                <w:szCs w:val="24"/>
                <w:lang w:eastAsia="ru-RU"/>
              </w:rPr>
              <w:t>»</w:t>
            </w:r>
          </w:p>
        </w:tc>
        <w:tc>
          <w:tcPr>
            <w:tcW w:w="4913" w:type="dxa"/>
          </w:tcPr>
          <w:p w:rsidR="00F93D2C" w:rsidRPr="00F93D2C" w:rsidRDefault="00F93D2C" w:rsidP="00A92BBF">
            <w:pPr>
              <w:autoSpaceDE w:val="0"/>
              <w:autoSpaceDN w:val="0"/>
              <w:spacing w:after="0" w:line="360" w:lineRule="auto"/>
              <w:jc w:val="both"/>
              <w:rPr>
                <w:rFonts w:ascii="Times New Roman" w:eastAsia="Times New Roman" w:hAnsi="Times New Roman" w:cs="Times New Roman"/>
                <w:sz w:val="24"/>
                <w:szCs w:val="24"/>
                <w:lang w:eastAsia="ru-RU"/>
              </w:rPr>
            </w:pPr>
          </w:p>
          <w:p w:rsidR="00F93D2C" w:rsidRPr="00F93D2C" w:rsidRDefault="00F93D2C" w:rsidP="00A92BBF">
            <w:pPr>
              <w:autoSpaceDE w:val="0"/>
              <w:autoSpaceDN w:val="0"/>
              <w:spacing w:after="0" w:line="36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F93D2C">
              <w:rPr>
                <w:rFonts w:ascii="Times New Roman" w:eastAsia="Times New Roman" w:hAnsi="Times New Roman" w:cs="Times New Roman"/>
                <w:sz w:val="24"/>
                <w:szCs w:val="24"/>
                <w:lang w:eastAsia="ru-RU"/>
              </w:rPr>
              <w:t xml:space="preserve"> </w:t>
            </w:r>
            <w:r w:rsidR="00484DB0">
              <w:rPr>
                <w:rFonts w:ascii="Times New Roman" w:eastAsia="Times New Roman" w:hAnsi="Times New Roman" w:cs="Times New Roman"/>
                <w:sz w:val="24"/>
                <w:szCs w:val="24"/>
                <w:lang w:eastAsia="ru-RU"/>
              </w:rPr>
              <w:t>И</w:t>
            </w:r>
            <w:r w:rsidRPr="00F93D2C">
              <w:rPr>
                <w:rFonts w:ascii="Times New Roman" w:eastAsia="Times New Roman" w:hAnsi="Times New Roman" w:cs="Times New Roman"/>
                <w:sz w:val="24"/>
                <w:szCs w:val="24"/>
                <w:lang w:eastAsia="ru-RU"/>
              </w:rPr>
              <w:t>.</w:t>
            </w:r>
            <w:r w:rsidR="00484DB0">
              <w:rPr>
                <w:rFonts w:ascii="Times New Roman" w:eastAsia="Times New Roman" w:hAnsi="Times New Roman" w:cs="Times New Roman"/>
                <w:sz w:val="24"/>
                <w:szCs w:val="24"/>
                <w:lang w:eastAsia="ru-RU"/>
              </w:rPr>
              <w:t>Б</w:t>
            </w:r>
            <w:r w:rsidRPr="00F93D2C">
              <w:rPr>
                <w:rFonts w:ascii="Times New Roman" w:eastAsia="Times New Roman" w:hAnsi="Times New Roman" w:cs="Times New Roman"/>
                <w:sz w:val="24"/>
                <w:szCs w:val="24"/>
                <w:lang w:eastAsia="ru-RU"/>
              </w:rPr>
              <w:t xml:space="preserve">. </w:t>
            </w:r>
            <w:r w:rsidR="00484DB0">
              <w:rPr>
                <w:rFonts w:ascii="Times New Roman" w:eastAsia="Times New Roman" w:hAnsi="Times New Roman" w:cs="Times New Roman"/>
                <w:sz w:val="24"/>
                <w:szCs w:val="24"/>
                <w:lang w:eastAsia="ru-RU"/>
              </w:rPr>
              <w:t>Салпагаров</w:t>
            </w:r>
            <w:r w:rsidRPr="00F93D2C">
              <w:rPr>
                <w:rFonts w:ascii="Times New Roman" w:eastAsia="Times New Roman" w:hAnsi="Times New Roman" w:cs="Times New Roman"/>
                <w:sz w:val="24"/>
                <w:szCs w:val="24"/>
                <w:lang w:eastAsia="ru-RU"/>
              </w:rPr>
              <w:t xml:space="preserve"> </w:t>
            </w:r>
          </w:p>
        </w:tc>
      </w:tr>
    </w:tbl>
    <w:p w:rsidR="001F79C4" w:rsidRPr="00F93D2C" w:rsidRDefault="001F79C4" w:rsidP="00897FCC">
      <w:pPr>
        <w:tabs>
          <w:tab w:val="center" w:pos="5102"/>
          <w:tab w:val="left" w:pos="7713"/>
        </w:tabs>
        <w:spacing w:after="0" w:line="240" w:lineRule="auto"/>
        <w:rPr>
          <w:rFonts w:ascii="Times New Roman" w:hAnsi="Times New Roman" w:cs="Times New Roman"/>
          <w:b/>
          <w:sz w:val="24"/>
          <w:szCs w:val="24"/>
        </w:rPr>
      </w:pPr>
    </w:p>
    <w:sectPr w:rsidR="001F79C4" w:rsidRPr="00F93D2C" w:rsidSect="00F93D2C">
      <w:type w:val="continuous"/>
      <w:pgSz w:w="11906" w:h="16838"/>
      <w:pgMar w:top="567" w:right="1133" w:bottom="1134" w:left="1134"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75E49"/>
    <w:multiLevelType w:val="hybridMultilevel"/>
    <w:tmpl w:val="B7E44EAE"/>
    <w:lvl w:ilvl="0" w:tplc="EFDC7D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
    <w:nsid w:val="4A08674E"/>
    <w:multiLevelType w:val="multilevel"/>
    <w:tmpl w:val="BC44EFA4"/>
    <w:lvl w:ilvl="0">
      <w:start w:val="3"/>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nsid w:val="729805D0"/>
    <w:multiLevelType w:val="hybridMultilevel"/>
    <w:tmpl w:val="623ACA40"/>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D0D3DF8"/>
    <w:multiLevelType w:val="multilevel"/>
    <w:tmpl w:val="288ABB70"/>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1" w:cryptProviderType="rsaFull" w:cryptAlgorithmClass="hash" w:cryptAlgorithmType="typeAny" w:cryptAlgorithmSid="4" w:cryptSpinCount="100000" w:hash="E5QpuCzKfYRH2iPs6qoRtOTOcgQ=" w:salt="Lr0xC/bSUZqMwguEQMi+g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0CA"/>
    <w:rsid w:val="00025EA7"/>
    <w:rsid w:val="00035C48"/>
    <w:rsid w:val="00041AAD"/>
    <w:rsid w:val="00090C61"/>
    <w:rsid w:val="000B4149"/>
    <w:rsid w:val="000D1899"/>
    <w:rsid w:val="000F52EA"/>
    <w:rsid w:val="0012304C"/>
    <w:rsid w:val="00174719"/>
    <w:rsid w:val="0018247A"/>
    <w:rsid w:val="001C2CEB"/>
    <w:rsid w:val="001E1E18"/>
    <w:rsid w:val="001F79C4"/>
    <w:rsid w:val="002112E5"/>
    <w:rsid w:val="00232F58"/>
    <w:rsid w:val="00236640"/>
    <w:rsid w:val="002614FF"/>
    <w:rsid w:val="00265A2A"/>
    <w:rsid w:val="002B44EC"/>
    <w:rsid w:val="002E13F1"/>
    <w:rsid w:val="002F15C1"/>
    <w:rsid w:val="002F62D8"/>
    <w:rsid w:val="00373230"/>
    <w:rsid w:val="00390AE5"/>
    <w:rsid w:val="003A6E89"/>
    <w:rsid w:val="003B72A3"/>
    <w:rsid w:val="003C587B"/>
    <w:rsid w:val="003D652B"/>
    <w:rsid w:val="003F27F6"/>
    <w:rsid w:val="00413549"/>
    <w:rsid w:val="00445934"/>
    <w:rsid w:val="00450E22"/>
    <w:rsid w:val="0048283D"/>
    <w:rsid w:val="00484DB0"/>
    <w:rsid w:val="00485BAF"/>
    <w:rsid w:val="004D1775"/>
    <w:rsid w:val="004E14CA"/>
    <w:rsid w:val="004F2C2F"/>
    <w:rsid w:val="00500FAC"/>
    <w:rsid w:val="00545B6E"/>
    <w:rsid w:val="00547674"/>
    <w:rsid w:val="0054787C"/>
    <w:rsid w:val="005751E9"/>
    <w:rsid w:val="0057529C"/>
    <w:rsid w:val="005A6415"/>
    <w:rsid w:val="005E0CF1"/>
    <w:rsid w:val="005E23A9"/>
    <w:rsid w:val="005F5B62"/>
    <w:rsid w:val="00612096"/>
    <w:rsid w:val="0063422D"/>
    <w:rsid w:val="00643400"/>
    <w:rsid w:val="00655320"/>
    <w:rsid w:val="006E2C0B"/>
    <w:rsid w:val="006E5178"/>
    <w:rsid w:val="006E65B9"/>
    <w:rsid w:val="007448E7"/>
    <w:rsid w:val="007A1429"/>
    <w:rsid w:val="00862C6B"/>
    <w:rsid w:val="00870B7C"/>
    <w:rsid w:val="008740F1"/>
    <w:rsid w:val="008743EC"/>
    <w:rsid w:val="00897FCC"/>
    <w:rsid w:val="008F2B85"/>
    <w:rsid w:val="00904674"/>
    <w:rsid w:val="00917BE4"/>
    <w:rsid w:val="00935CD2"/>
    <w:rsid w:val="00953B7E"/>
    <w:rsid w:val="009A54CE"/>
    <w:rsid w:val="009D2029"/>
    <w:rsid w:val="009F7554"/>
    <w:rsid w:val="00A23903"/>
    <w:rsid w:val="00A3453C"/>
    <w:rsid w:val="00A4043E"/>
    <w:rsid w:val="00A665CB"/>
    <w:rsid w:val="00A73982"/>
    <w:rsid w:val="00A92BBF"/>
    <w:rsid w:val="00AD1B57"/>
    <w:rsid w:val="00AD65C3"/>
    <w:rsid w:val="00B4231D"/>
    <w:rsid w:val="00B54E5A"/>
    <w:rsid w:val="00B62C2A"/>
    <w:rsid w:val="00B713A7"/>
    <w:rsid w:val="00B819EC"/>
    <w:rsid w:val="00BE20CA"/>
    <w:rsid w:val="00BF1950"/>
    <w:rsid w:val="00BF480E"/>
    <w:rsid w:val="00C12A4D"/>
    <w:rsid w:val="00C15ADF"/>
    <w:rsid w:val="00C52324"/>
    <w:rsid w:val="00C57BAA"/>
    <w:rsid w:val="00C931D6"/>
    <w:rsid w:val="00C93574"/>
    <w:rsid w:val="00CA147F"/>
    <w:rsid w:val="00CA29B1"/>
    <w:rsid w:val="00CD76A6"/>
    <w:rsid w:val="00D24E68"/>
    <w:rsid w:val="00D57738"/>
    <w:rsid w:val="00D71644"/>
    <w:rsid w:val="00DF3C08"/>
    <w:rsid w:val="00E12139"/>
    <w:rsid w:val="00E3057B"/>
    <w:rsid w:val="00E32E37"/>
    <w:rsid w:val="00E47DAD"/>
    <w:rsid w:val="00E72515"/>
    <w:rsid w:val="00E77497"/>
    <w:rsid w:val="00EF5491"/>
    <w:rsid w:val="00F15864"/>
    <w:rsid w:val="00F3110D"/>
    <w:rsid w:val="00F53560"/>
    <w:rsid w:val="00F7604D"/>
    <w:rsid w:val="00F93D2C"/>
    <w:rsid w:val="00FE49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0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E20CA"/>
    <w:rPr>
      <w:color w:val="0000FF" w:themeColor="hyperlink"/>
      <w:u w:val="single"/>
    </w:rPr>
  </w:style>
  <w:style w:type="paragraph" w:customStyle="1" w:styleId="a4">
    <w:name w:val="Знак"/>
    <w:basedOn w:val="a"/>
    <w:rsid w:val="00A665CB"/>
    <w:pPr>
      <w:spacing w:after="160" w:line="240" w:lineRule="exact"/>
      <w:ind w:firstLine="709"/>
      <w:jc w:val="both"/>
    </w:pPr>
    <w:rPr>
      <w:rFonts w:ascii="Verdana" w:eastAsia="Times New Roman" w:hAnsi="Verdana" w:cs="Verdana"/>
      <w:sz w:val="20"/>
      <w:szCs w:val="20"/>
      <w:lang w:val="en-US"/>
    </w:rPr>
  </w:style>
  <w:style w:type="paragraph" w:styleId="a5">
    <w:name w:val="List Number"/>
    <w:basedOn w:val="a"/>
    <w:rsid w:val="008F2B85"/>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styleId="a6">
    <w:name w:val="Balloon Text"/>
    <w:basedOn w:val="a"/>
    <w:link w:val="a7"/>
    <w:uiPriority w:val="99"/>
    <w:semiHidden/>
    <w:unhideWhenUsed/>
    <w:rsid w:val="00870B7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70B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0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E20CA"/>
    <w:rPr>
      <w:color w:val="0000FF" w:themeColor="hyperlink"/>
      <w:u w:val="single"/>
    </w:rPr>
  </w:style>
  <w:style w:type="paragraph" w:customStyle="1" w:styleId="a4">
    <w:name w:val="Знак"/>
    <w:basedOn w:val="a"/>
    <w:rsid w:val="00A665CB"/>
    <w:pPr>
      <w:spacing w:after="160" w:line="240" w:lineRule="exact"/>
      <w:ind w:firstLine="709"/>
      <w:jc w:val="both"/>
    </w:pPr>
    <w:rPr>
      <w:rFonts w:ascii="Verdana" w:eastAsia="Times New Roman" w:hAnsi="Verdana" w:cs="Verdana"/>
      <w:sz w:val="20"/>
      <w:szCs w:val="20"/>
      <w:lang w:val="en-US"/>
    </w:rPr>
  </w:style>
  <w:style w:type="paragraph" w:styleId="a5">
    <w:name w:val="List Number"/>
    <w:basedOn w:val="a"/>
    <w:rsid w:val="008F2B85"/>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styleId="a6">
    <w:name w:val="Balloon Text"/>
    <w:basedOn w:val="a"/>
    <w:link w:val="a7"/>
    <w:uiPriority w:val="99"/>
    <w:semiHidden/>
    <w:unhideWhenUsed/>
    <w:rsid w:val="00870B7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70B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ves.ru"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stave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5C291-D38A-4352-8641-1EF4182CA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10</Pages>
  <Words>3196</Words>
  <Characters>18218</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Жанна Олеговна Рябыш</dc:creator>
  <cp:lastModifiedBy>Константин Иванович Денисов</cp:lastModifiedBy>
  <cp:revision>32</cp:revision>
  <cp:lastPrinted>2018-03-26T12:21:00Z</cp:lastPrinted>
  <dcterms:created xsi:type="dcterms:W3CDTF">2017-07-14T12:11:00Z</dcterms:created>
  <dcterms:modified xsi:type="dcterms:W3CDTF">2019-03-28T07:00:00Z</dcterms:modified>
</cp:coreProperties>
</file>